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079" w:rsidRDefault="00705079">
      <w:pPr>
        <w:pStyle w:val="BodyText"/>
        <w:rPr>
          <w:rFonts w:ascii="Times New Roman"/>
          <w:sz w:val="20"/>
        </w:rPr>
      </w:pPr>
    </w:p>
    <w:p w:rsidR="00705079" w:rsidRDefault="00705079">
      <w:pPr>
        <w:pStyle w:val="BodyText"/>
        <w:spacing w:before="3" w:after="1"/>
        <w:rPr>
          <w:rFonts w:ascii="Times New Roman"/>
          <w:sz w:val="11"/>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144"/>
        <w:gridCol w:w="3779"/>
        <w:gridCol w:w="3134"/>
      </w:tblGrid>
      <w:tr w:rsidR="00705079">
        <w:trPr>
          <w:trHeight w:val="383"/>
        </w:trPr>
        <w:tc>
          <w:tcPr>
            <w:tcW w:w="3720" w:type="dxa"/>
          </w:tcPr>
          <w:p w:rsidR="00705079" w:rsidRDefault="00C84880">
            <w:pPr>
              <w:pStyle w:val="TableParagraph"/>
              <w:spacing w:before="21"/>
              <w:ind w:left="80"/>
              <w:rPr>
                <w:sz w:val="24"/>
              </w:rPr>
            </w:pPr>
            <w:r>
              <w:rPr>
                <w:b/>
                <w:color w:val="231F20"/>
                <w:sz w:val="24"/>
              </w:rPr>
              <w:t xml:space="preserve">Academic Year: </w:t>
            </w:r>
            <w:r w:rsidR="008D1C63">
              <w:rPr>
                <w:color w:val="231F20"/>
                <w:sz w:val="24"/>
              </w:rPr>
              <w:t>2019/20</w:t>
            </w:r>
          </w:p>
        </w:tc>
        <w:tc>
          <w:tcPr>
            <w:tcW w:w="3600" w:type="dxa"/>
          </w:tcPr>
          <w:p w:rsidR="00705079" w:rsidRDefault="00C84880">
            <w:pPr>
              <w:pStyle w:val="TableParagraph"/>
              <w:spacing w:before="21"/>
              <w:ind w:left="80"/>
              <w:rPr>
                <w:sz w:val="24"/>
              </w:rPr>
            </w:pPr>
            <w:r>
              <w:rPr>
                <w:b/>
                <w:color w:val="231F20"/>
                <w:sz w:val="24"/>
              </w:rPr>
              <w:t xml:space="preserve">Total fund allocated: </w:t>
            </w:r>
            <w:r>
              <w:rPr>
                <w:color w:val="231F20"/>
                <w:sz w:val="24"/>
              </w:rPr>
              <w:t>£</w:t>
            </w:r>
            <w:r w:rsidR="00301CE9">
              <w:rPr>
                <w:color w:val="231F20"/>
                <w:sz w:val="24"/>
              </w:rPr>
              <w:t>19,600</w:t>
            </w:r>
          </w:p>
        </w:tc>
        <w:tc>
          <w:tcPr>
            <w:tcW w:w="4923" w:type="dxa"/>
            <w:gridSpan w:val="2"/>
          </w:tcPr>
          <w:p w:rsidR="00705079" w:rsidRDefault="00C84880">
            <w:pPr>
              <w:pStyle w:val="TableParagraph"/>
              <w:spacing w:before="21"/>
              <w:ind w:left="80"/>
              <w:rPr>
                <w:b/>
                <w:sz w:val="24"/>
              </w:rPr>
            </w:pPr>
            <w:r>
              <w:rPr>
                <w:b/>
                <w:color w:val="231F20"/>
                <w:sz w:val="24"/>
              </w:rPr>
              <w:t>Date Updated:</w:t>
            </w:r>
            <w:r w:rsidR="008D1C63">
              <w:rPr>
                <w:b/>
                <w:color w:val="231F20"/>
                <w:sz w:val="24"/>
              </w:rPr>
              <w:t xml:space="preserve"> July 2020</w:t>
            </w:r>
          </w:p>
        </w:tc>
        <w:tc>
          <w:tcPr>
            <w:tcW w:w="3134" w:type="dxa"/>
            <w:tcBorders>
              <w:top w:val="nil"/>
              <w:right w:val="nil"/>
            </w:tcBorders>
          </w:tcPr>
          <w:p w:rsidR="00705079" w:rsidRDefault="00705079">
            <w:pPr>
              <w:pStyle w:val="TableParagraph"/>
              <w:ind w:left="0"/>
              <w:rPr>
                <w:rFonts w:ascii="Times New Roman"/>
                <w:sz w:val="24"/>
              </w:rPr>
            </w:pPr>
          </w:p>
        </w:tc>
      </w:tr>
      <w:tr w:rsidR="00705079" w:rsidTr="00A316CB">
        <w:trPr>
          <w:trHeight w:val="332"/>
        </w:trPr>
        <w:tc>
          <w:tcPr>
            <w:tcW w:w="12243" w:type="dxa"/>
            <w:gridSpan w:val="4"/>
            <w:vMerge w:val="restart"/>
          </w:tcPr>
          <w:p w:rsidR="00705079" w:rsidRDefault="00C84880">
            <w:pPr>
              <w:pStyle w:val="TableParagraph"/>
              <w:spacing w:before="26" w:line="235" w:lineRule="auto"/>
              <w:ind w:left="80" w:right="104"/>
              <w:rPr>
                <w:sz w:val="24"/>
              </w:rPr>
            </w:pPr>
            <w:r>
              <w:rPr>
                <w:b/>
                <w:color w:val="0E5F22"/>
                <w:sz w:val="24"/>
              </w:rPr>
              <w:t xml:space="preserve">Key indicator 1: </w:t>
            </w:r>
            <w:r>
              <w:rPr>
                <w:color w:val="0E5F22"/>
                <w:sz w:val="24"/>
              </w:rPr>
              <w:t xml:space="preserve">The engagement of </w:t>
            </w:r>
            <w:r>
              <w:rPr>
                <w:color w:val="0E5F22"/>
                <w:sz w:val="24"/>
                <w:u w:val="single" w:color="0E5F22"/>
              </w:rPr>
              <w:t>all</w:t>
            </w:r>
            <w:r>
              <w:rPr>
                <w:color w:val="0E5F22"/>
                <w:sz w:val="24"/>
              </w:rPr>
              <w:t xml:space="preserve"> pupils in regular physical activity – Chief Medical Officer guidelines recommend that primary school children undertake at least 30 minutes of physical activity a day in school</w:t>
            </w:r>
          </w:p>
        </w:tc>
        <w:tc>
          <w:tcPr>
            <w:tcW w:w="3134" w:type="dxa"/>
            <w:tcBorders>
              <w:top w:val="single" w:sz="4" w:space="0" w:color="auto"/>
            </w:tcBorders>
          </w:tcPr>
          <w:p w:rsidR="00705079" w:rsidRDefault="00C84880">
            <w:pPr>
              <w:pStyle w:val="TableParagraph"/>
              <w:spacing w:before="21" w:line="292" w:lineRule="exact"/>
              <w:ind w:left="48" w:right="83"/>
              <w:jc w:val="center"/>
              <w:rPr>
                <w:sz w:val="24"/>
              </w:rPr>
            </w:pPr>
            <w:r>
              <w:rPr>
                <w:color w:val="231F20"/>
                <w:sz w:val="24"/>
              </w:rPr>
              <w:t>Percentage of total allocation:</w:t>
            </w:r>
          </w:p>
        </w:tc>
      </w:tr>
      <w:tr w:rsidR="00705079">
        <w:trPr>
          <w:trHeight w:val="332"/>
        </w:trPr>
        <w:tc>
          <w:tcPr>
            <w:tcW w:w="12243" w:type="dxa"/>
            <w:gridSpan w:val="4"/>
            <w:vMerge/>
            <w:tcBorders>
              <w:top w:val="nil"/>
            </w:tcBorders>
          </w:tcPr>
          <w:p w:rsidR="00705079" w:rsidRDefault="00705079">
            <w:pPr>
              <w:rPr>
                <w:sz w:val="2"/>
                <w:szCs w:val="2"/>
              </w:rPr>
            </w:pPr>
          </w:p>
        </w:tc>
        <w:tc>
          <w:tcPr>
            <w:tcW w:w="3134" w:type="dxa"/>
          </w:tcPr>
          <w:p w:rsidR="00705079" w:rsidRDefault="00C84880">
            <w:pPr>
              <w:pStyle w:val="TableParagraph"/>
              <w:spacing w:before="21" w:line="292" w:lineRule="exact"/>
              <w:ind w:left="21"/>
              <w:jc w:val="center"/>
              <w:rPr>
                <w:sz w:val="24"/>
              </w:rPr>
            </w:pPr>
            <w:r>
              <w:rPr>
                <w:color w:val="231F20"/>
                <w:sz w:val="24"/>
              </w:rPr>
              <w:t>%</w:t>
            </w:r>
          </w:p>
        </w:tc>
      </w:tr>
      <w:tr w:rsidR="00705079" w:rsidTr="004F7841">
        <w:trPr>
          <w:trHeight w:val="657"/>
        </w:trPr>
        <w:tc>
          <w:tcPr>
            <w:tcW w:w="3720" w:type="dxa"/>
          </w:tcPr>
          <w:p w:rsidR="00705079" w:rsidRDefault="00C84880">
            <w:pPr>
              <w:pStyle w:val="TableParagraph"/>
              <w:spacing w:before="26" w:line="235" w:lineRule="auto"/>
              <w:ind w:left="80" w:right="91"/>
              <w:rPr>
                <w:sz w:val="24"/>
              </w:rPr>
            </w:pPr>
            <w:r>
              <w:rPr>
                <w:color w:val="231F20"/>
                <w:sz w:val="24"/>
              </w:rPr>
              <w:t xml:space="preserve">School focus with clarity on intended </w:t>
            </w:r>
            <w:r>
              <w:rPr>
                <w:b/>
                <w:color w:val="231F20"/>
                <w:sz w:val="24"/>
              </w:rPr>
              <w:t>impact on pupils</w:t>
            </w:r>
            <w:r>
              <w:rPr>
                <w:color w:val="231F20"/>
                <w:sz w:val="24"/>
              </w:rPr>
              <w:t>:</w:t>
            </w:r>
          </w:p>
        </w:tc>
        <w:tc>
          <w:tcPr>
            <w:tcW w:w="3600" w:type="dxa"/>
          </w:tcPr>
          <w:p w:rsidR="00705079" w:rsidRDefault="00C84880">
            <w:pPr>
              <w:pStyle w:val="TableParagraph"/>
              <w:spacing w:before="21"/>
              <w:ind w:left="80"/>
              <w:rPr>
                <w:sz w:val="24"/>
              </w:rPr>
            </w:pPr>
            <w:r>
              <w:rPr>
                <w:color w:val="231F20"/>
                <w:sz w:val="24"/>
              </w:rPr>
              <w:t>Actions to achieve:</w:t>
            </w:r>
          </w:p>
        </w:tc>
        <w:tc>
          <w:tcPr>
            <w:tcW w:w="1144" w:type="dxa"/>
          </w:tcPr>
          <w:p w:rsidR="00705079" w:rsidRDefault="00C84880">
            <w:pPr>
              <w:pStyle w:val="TableParagraph"/>
              <w:spacing w:before="26" w:line="235" w:lineRule="auto"/>
              <w:ind w:left="80"/>
              <w:rPr>
                <w:sz w:val="24"/>
              </w:rPr>
            </w:pPr>
            <w:r>
              <w:rPr>
                <w:color w:val="231F20"/>
                <w:sz w:val="24"/>
              </w:rPr>
              <w:t>Funding allocated:</w:t>
            </w:r>
          </w:p>
        </w:tc>
        <w:tc>
          <w:tcPr>
            <w:tcW w:w="3779" w:type="dxa"/>
          </w:tcPr>
          <w:p w:rsidR="00705079" w:rsidRDefault="00C84880">
            <w:pPr>
              <w:pStyle w:val="TableParagraph"/>
              <w:spacing w:before="21"/>
              <w:ind w:left="80"/>
              <w:rPr>
                <w:sz w:val="24"/>
              </w:rPr>
            </w:pPr>
            <w:r>
              <w:rPr>
                <w:color w:val="231F20"/>
                <w:sz w:val="24"/>
              </w:rPr>
              <w:t>Evidence and impact:</w:t>
            </w:r>
          </w:p>
        </w:tc>
        <w:tc>
          <w:tcPr>
            <w:tcW w:w="3134" w:type="dxa"/>
          </w:tcPr>
          <w:p w:rsidR="00705079" w:rsidRDefault="00C84880">
            <w:pPr>
              <w:pStyle w:val="TableParagraph"/>
              <w:spacing w:before="26" w:line="235" w:lineRule="auto"/>
              <w:ind w:left="80"/>
              <w:rPr>
                <w:sz w:val="24"/>
              </w:rPr>
            </w:pPr>
            <w:r>
              <w:rPr>
                <w:color w:val="231F20"/>
                <w:sz w:val="24"/>
              </w:rPr>
              <w:t>Sustainability and suggested next steps:</w:t>
            </w:r>
          </w:p>
        </w:tc>
      </w:tr>
      <w:tr w:rsidR="00705079" w:rsidRPr="00DB67DD" w:rsidTr="004F7841">
        <w:trPr>
          <w:trHeight w:val="2939"/>
        </w:trPr>
        <w:tc>
          <w:tcPr>
            <w:tcW w:w="3720" w:type="dxa"/>
            <w:tcBorders>
              <w:bottom w:val="single" w:sz="4" w:space="0" w:color="auto"/>
            </w:tcBorders>
          </w:tcPr>
          <w:p w:rsidR="008D1C63" w:rsidRPr="00DB67DD" w:rsidRDefault="001C3ED4" w:rsidP="008D1C63">
            <w:pPr>
              <w:pStyle w:val="TableParagraph"/>
              <w:numPr>
                <w:ilvl w:val="0"/>
                <w:numId w:val="2"/>
              </w:numPr>
              <w:rPr>
                <w:rFonts w:asciiTheme="minorHAnsi" w:hAnsiTheme="minorHAnsi" w:cstheme="minorHAnsi"/>
              </w:rPr>
            </w:pPr>
            <w:r w:rsidRPr="00DB67DD">
              <w:rPr>
                <w:rFonts w:asciiTheme="minorHAnsi" w:hAnsiTheme="minorHAnsi" w:cstheme="minorHAnsi"/>
              </w:rPr>
              <w:t xml:space="preserve">Provide more </w:t>
            </w:r>
            <w:r w:rsidR="002640BC" w:rsidRPr="00DB67DD">
              <w:rPr>
                <w:rFonts w:asciiTheme="minorHAnsi" w:hAnsiTheme="minorHAnsi" w:cstheme="minorHAnsi"/>
              </w:rPr>
              <w:t xml:space="preserve">varied </w:t>
            </w:r>
            <w:r w:rsidRPr="00DB67DD">
              <w:rPr>
                <w:rFonts w:asciiTheme="minorHAnsi" w:hAnsiTheme="minorHAnsi" w:cstheme="minorHAnsi"/>
              </w:rPr>
              <w:t>opportunities</w:t>
            </w:r>
            <w:r w:rsidR="00396ACD" w:rsidRPr="00DB67DD">
              <w:rPr>
                <w:rFonts w:asciiTheme="minorHAnsi" w:hAnsiTheme="minorHAnsi" w:cstheme="minorHAnsi"/>
              </w:rPr>
              <w:t xml:space="preserve"> during the school day</w:t>
            </w:r>
            <w:r w:rsidRPr="00DB67DD">
              <w:rPr>
                <w:rFonts w:asciiTheme="minorHAnsi" w:hAnsiTheme="minorHAnsi" w:cstheme="minorHAnsi"/>
              </w:rPr>
              <w:t xml:space="preserve"> for pupils to be active.</w:t>
            </w:r>
          </w:p>
          <w:p w:rsidR="008D1C63" w:rsidRPr="00DB67DD" w:rsidRDefault="008D1C63" w:rsidP="002C5055">
            <w:pPr>
              <w:pStyle w:val="TableParagraph"/>
              <w:numPr>
                <w:ilvl w:val="0"/>
                <w:numId w:val="2"/>
              </w:numPr>
              <w:rPr>
                <w:rFonts w:asciiTheme="minorHAnsi" w:hAnsiTheme="minorHAnsi" w:cstheme="minorHAnsi"/>
              </w:rPr>
            </w:pPr>
            <w:r w:rsidRPr="00DB67DD">
              <w:rPr>
                <w:rFonts w:asciiTheme="minorHAnsi" w:hAnsiTheme="minorHAnsi" w:cstheme="minorHAnsi"/>
              </w:rPr>
              <w:t xml:space="preserve">Children engage in physical activity at break and lunchtimes </w:t>
            </w:r>
          </w:p>
          <w:p w:rsidR="00705079" w:rsidRPr="00DB67DD" w:rsidRDefault="008D1C63" w:rsidP="008D1C63">
            <w:pPr>
              <w:pStyle w:val="TableParagraph"/>
              <w:numPr>
                <w:ilvl w:val="0"/>
                <w:numId w:val="2"/>
              </w:numPr>
              <w:rPr>
                <w:rFonts w:asciiTheme="minorHAnsi" w:hAnsiTheme="minorHAnsi" w:cstheme="minorHAnsi"/>
              </w:rPr>
            </w:pPr>
            <w:r w:rsidRPr="00DB67DD">
              <w:rPr>
                <w:rFonts w:asciiTheme="minorHAnsi" w:hAnsiTheme="minorHAnsi" w:cstheme="minorHAnsi"/>
              </w:rPr>
              <w:t>Increased provision of sporting activities</w:t>
            </w:r>
            <w:r w:rsidR="002C5055">
              <w:rPr>
                <w:rFonts w:asciiTheme="minorHAnsi" w:hAnsiTheme="minorHAnsi" w:cstheme="minorHAnsi"/>
              </w:rPr>
              <w:t>.</w:t>
            </w:r>
          </w:p>
          <w:p w:rsidR="004A1124" w:rsidRPr="00DB67DD" w:rsidRDefault="004A1124" w:rsidP="008D1C63">
            <w:pPr>
              <w:pStyle w:val="TableParagraph"/>
              <w:numPr>
                <w:ilvl w:val="0"/>
                <w:numId w:val="2"/>
              </w:numPr>
              <w:rPr>
                <w:rFonts w:asciiTheme="minorHAnsi" w:hAnsiTheme="minorHAnsi" w:cstheme="minorHAnsi"/>
              </w:rPr>
            </w:pPr>
            <w:r w:rsidRPr="00DB67DD">
              <w:rPr>
                <w:rFonts w:asciiTheme="minorHAnsi" w:hAnsiTheme="minorHAnsi" w:cstheme="minorHAnsi"/>
              </w:rPr>
              <w:t>Make classrooms more active</w:t>
            </w:r>
          </w:p>
          <w:p w:rsidR="00161E97" w:rsidRPr="00DB67DD" w:rsidRDefault="002C5055" w:rsidP="008D1C63">
            <w:pPr>
              <w:pStyle w:val="TableParagraph"/>
              <w:numPr>
                <w:ilvl w:val="0"/>
                <w:numId w:val="2"/>
              </w:numPr>
              <w:rPr>
                <w:rFonts w:asciiTheme="minorHAnsi" w:hAnsiTheme="minorHAnsi" w:cstheme="minorHAnsi"/>
              </w:rPr>
            </w:pPr>
            <w:r>
              <w:rPr>
                <w:rFonts w:asciiTheme="minorHAnsi" w:hAnsiTheme="minorHAnsi" w:cstheme="minorHAnsi"/>
              </w:rPr>
              <w:t>Reinvigorate the pupils</w:t>
            </w:r>
            <w:r w:rsidR="00161E97" w:rsidRPr="00DB67DD">
              <w:rPr>
                <w:rFonts w:asciiTheme="minorHAnsi" w:hAnsiTheme="minorHAnsi" w:cstheme="minorHAnsi"/>
              </w:rPr>
              <w:t xml:space="preserve"> to take part in the Active Mile and provide children with knowledge and skills for running.  For pupils to </w:t>
            </w:r>
            <w:r w:rsidR="007B3776" w:rsidRPr="00DB67DD">
              <w:rPr>
                <w:rFonts w:asciiTheme="minorHAnsi" w:hAnsiTheme="minorHAnsi" w:cstheme="minorHAnsi"/>
              </w:rPr>
              <w:t>see and understand the benefits of the Daily Mile.</w:t>
            </w:r>
          </w:p>
        </w:tc>
        <w:tc>
          <w:tcPr>
            <w:tcW w:w="3600" w:type="dxa"/>
            <w:tcBorders>
              <w:bottom w:val="single" w:sz="12" w:space="0" w:color="231F20"/>
            </w:tcBorders>
          </w:tcPr>
          <w:p w:rsidR="00705079" w:rsidRPr="00DB67DD" w:rsidRDefault="004A1124">
            <w:pPr>
              <w:pStyle w:val="TableParagraph"/>
              <w:ind w:left="0"/>
              <w:rPr>
                <w:rFonts w:asciiTheme="minorHAnsi" w:hAnsiTheme="minorHAnsi" w:cstheme="minorHAnsi"/>
              </w:rPr>
            </w:pPr>
            <w:r w:rsidRPr="00DB67DD">
              <w:rPr>
                <w:rFonts w:asciiTheme="minorHAnsi" w:hAnsiTheme="minorHAnsi" w:cstheme="minorHAnsi"/>
              </w:rPr>
              <w:t xml:space="preserve"> </w:t>
            </w:r>
            <w:r w:rsidR="001C3ED4" w:rsidRPr="00DB67DD">
              <w:rPr>
                <w:rFonts w:asciiTheme="minorHAnsi" w:hAnsiTheme="minorHAnsi" w:cstheme="minorHAnsi"/>
              </w:rPr>
              <w:t>Subscription to two online resources that provide activities that can be classroom based and curriculum linked. (Jump Start Jonny and Maths of the Day)</w:t>
            </w:r>
          </w:p>
          <w:p w:rsidR="001C3ED4" w:rsidRPr="00DB67DD" w:rsidRDefault="001C3ED4">
            <w:pPr>
              <w:pStyle w:val="TableParagraph"/>
              <w:ind w:left="0"/>
              <w:rPr>
                <w:rFonts w:asciiTheme="minorHAnsi" w:hAnsiTheme="minorHAnsi" w:cstheme="minorHAnsi"/>
              </w:rPr>
            </w:pPr>
            <w:r w:rsidRPr="00DB67DD">
              <w:rPr>
                <w:rFonts w:asciiTheme="minorHAnsi" w:hAnsiTheme="minorHAnsi" w:cstheme="minorHAnsi"/>
              </w:rPr>
              <w:t>Purchase of further PE equipment for use at lunchtimes.</w:t>
            </w:r>
          </w:p>
          <w:p w:rsidR="001C3ED4" w:rsidRPr="00DB67DD" w:rsidRDefault="001C3ED4">
            <w:pPr>
              <w:pStyle w:val="TableParagraph"/>
              <w:ind w:left="0"/>
              <w:rPr>
                <w:rFonts w:asciiTheme="minorHAnsi" w:hAnsiTheme="minorHAnsi" w:cstheme="minorHAnsi"/>
              </w:rPr>
            </w:pPr>
            <w:r w:rsidRPr="00DB67DD">
              <w:rPr>
                <w:rFonts w:asciiTheme="minorHAnsi" w:hAnsiTheme="minorHAnsi" w:cstheme="minorHAnsi"/>
              </w:rPr>
              <w:t>Purchase of 2 further table tennis tables to be used at break and lunchtimes.</w:t>
            </w:r>
          </w:p>
          <w:p w:rsidR="00161E97" w:rsidRPr="00DB67DD" w:rsidRDefault="00161E97">
            <w:pPr>
              <w:pStyle w:val="TableParagraph"/>
              <w:ind w:left="0"/>
              <w:rPr>
                <w:rFonts w:asciiTheme="minorHAnsi" w:hAnsiTheme="minorHAnsi" w:cstheme="minorHAnsi"/>
              </w:rPr>
            </w:pPr>
            <w:r w:rsidRPr="00DB67DD">
              <w:rPr>
                <w:rFonts w:asciiTheme="minorHAnsi" w:hAnsiTheme="minorHAnsi" w:cstheme="minorHAnsi"/>
              </w:rPr>
              <w:t>Running works</w:t>
            </w:r>
            <w:r w:rsidR="007B3776" w:rsidRPr="00DB67DD">
              <w:rPr>
                <w:rFonts w:asciiTheme="minorHAnsi" w:hAnsiTheme="minorHAnsi" w:cstheme="minorHAnsi"/>
              </w:rPr>
              <w:t xml:space="preserve">hops with Chelmer Roadrunners with an identified year group. </w:t>
            </w:r>
          </w:p>
          <w:p w:rsidR="001C3ED4" w:rsidRPr="00DB67DD" w:rsidRDefault="001C3ED4">
            <w:pPr>
              <w:pStyle w:val="TableParagraph"/>
              <w:ind w:left="0"/>
              <w:rPr>
                <w:rFonts w:asciiTheme="minorHAnsi" w:hAnsiTheme="minorHAnsi" w:cstheme="minorHAnsi"/>
              </w:rPr>
            </w:pPr>
          </w:p>
        </w:tc>
        <w:tc>
          <w:tcPr>
            <w:tcW w:w="1144" w:type="dxa"/>
            <w:tcBorders>
              <w:bottom w:val="single" w:sz="12" w:space="0" w:color="231F20"/>
            </w:tcBorders>
          </w:tcPr>
          <w:p w:rsidR="00705079" w:rsidRPr="00DB67DD" w:rsidRDefault="00C72AE8">
            <w:pPr>
              <w:pStyle w:val="TableParagraph"/>
              <w:ind w:left="0"/>
              <w:rPr>
                <w:rFonts w:asciiTheme="minorHAnsi" w:hAnsiTheme="minorHAnsi" w:cstheme="minorHAnsi"/>
              </w:rPr>
            </w:pPr>
            <w:r w:rsidRPr="00DB67DD">
              <w:rPr>
                <w:rFonts w:asciiTheme="minorHAnsi" w:hAnsiTheme="minorHAnsi" w:cstheme="minorHAnsi"/>
              </w:rPr>
              <w:t>£800</w:t>
            </w:r>
          </w:p>
          <w:p w:rsidR="00C72AE8" w:rsidRPr="00DB67DD" w:rsidRDefault="00C72AE8">
            <w:pPr>
              <w:pStyle w:val="TableParagraph"/>
              <w:ind w:left="0"/>
              <w:rPr>
                <w:rFonts w:asciiTheme="minorHAnsi" w:hAnsiTheme="minorHAnsi" w:cstheme="minorHAnsi"/>
              </w:rPr>
            </w:pPr>
          </w:p>
          <w:p w:rsidR="00C72AE8" w:rsidRPr="00DB67DD" w:rsidRDefault="00C72AE8">
            <w:pPr>
              <w:pStyle w:val="TableParagraph"/>
              <w:ind w:left="0"/>
              <w:rPr>
                <w:rFonts w:asciiTheme="minorHAnsi" w:hAnsiTheme="minorHAnsi" w:cstheme="minorHAnsi"/>
              </w:rPr>
            </w:pPr>
          </w:p>
          <w:p w:rsidR="00C72AE8" w:rsidRPr="00DB67DD" w:rsidRDefault="00C72AE8">
            <w:pPr>
              <w:pStyle w:val="TableParagraph"/>
              <w:ind w:left="0"/>
              <w:rPr>
                <w:rFonts w:asciiTheme="minorHAnsi" w:hAnsiTheme="minorHAnsi" w:cstheme="minorHAnsi"/>
              </w:rPr>
            </w:pPr>
          </w:p>
          <w:p w:rsidR="00C72AE8" w:rsidRPr="00DB67DD" w:rsidRDefault="00C72AE8">
            <w:pPr>
              <w:pStyle w:val="TableParagraph"/>
              <w:ind w:left="0"/>
              <w:rPr>
                <w:rFonts w:asciiTheme="minorHAnsi" w:hAnsiTheme="minorHAnsi" w:cstheme="minorHAnsi"/>
              </w:rPr>
            </w:pPr>
          </w:p>
          <w:p w:rsidR="009C192A" w:rsidRPr="00DB67DD" w:rsidRDefault="009C192A">
            <w:pPr>
              <w:pStyle w:val="TableParagraph"/>
              <w:ind w:left="0"/>
              <w:rPr>
                <w:rFonts w:asciiTheme="minorHAnsi" w:hAnsiTheme="minorHAnsi" w:cstheme="minorHAnsi"/>
              </w:rPr>
            </w:pPr>
          </w:p>
          <w:p w:rsidR="00C72AE8" w:rsidRPr="00DB67DD" w:rsidRDefault="00C72AE8">
            <w:pPr>
              <w:pStyle w:val="TableParagraph"/>
              <w:ind w:left="0"/>
              <w:rPr>
                <w:rFonts w:asciiTheme="minorHAnsi" w:hAnsiTheme="minorHAnsi" w:cstheme="minorHAnsi"/>
              </w:rPr>
            </w:pPr>
            <w:r w:rsidRPr="00DB67DD">
              <w:rPr>
                <w:rFonts w:asciiTheme="minorHAnsi" w:hAnsiTheme="minorHAnsi" w:cstheme="minorHAnsi"/>
              </w:rPr>
              <w:t>£500</w:t>
            </w:r>
          </w:p>
          <w:p w:rsidR="00C72AE8" w:rsidRPr="00DB67DD" w:rsidRDefault="00C72AE8">
            <w:pPr>
              <w:pStyle w:val="TableParagraph"/>
              <w:ind w:left="0"/>
              <w:rPr>
                <w:rFonts w:asciiTheme="minorHAnsi" w:hAnsiTheme="minorHAnsi" w:cstheme="minorHAnsi"/>
              </w:rPr>
            </w:pPr>
          </w:p>
          <w:p w:rsidR="00C72AE8" w:rsidRPr="00DB67DD" w:rsidRDefault="009C192A">
            <w:pPr>
              <w:pStyle w:val="TableParagraph"/>
              <w:ind w:left="0"/>
              <w:rPr>
                <w:rFonts w:asciiTheme="minorHAnsi" w:hAnsiTheme="minorHAnsi" w:cstheme="minorHAnsi"/>
              </w:rPr>
            </w:pPr>
            <w:r w:rsidRPr="00DB67DD">
              <w:rPr>
                <w:rFonts w:asciiTheme="minorHAnsi" w:hAnsiTheme="minorHAnsi" w:cstheme="minorHAnsi"/>
              </w:rPr>
              <w:t>£1328</w:t>
            </w:r>
          </w:p>
          <w:p w:rsidR="009C192A" w:rsidRPr="00DB67DD" w:rsidRDefault="009C192A">
            <w:pPr>
              <w:pStyle w:val="TableParagraph"/>
              <w:ind w:left="0"/>
              <w:rPr>
                <w:rFonts w:asciiTheme="minorHAnsi" w:hAnsiTheme="minorHAnsi" w:cstheme="minorHAnsi"/>
              </w:rPr>
            </w:pPr>
          </w:p>
          <w:p w:rsidR="009C192A" w:rsidRPr="00DB67DD" w:rsidRDefault="009C192A">
            <w:pPr>
              <w:pStyle w:val="TableParagraph"/>
              <w:ind w:left="0"/>
              <w:rPr>
                <w:rFonts w:asciiTheme="minorHAnsi" w:hAnsiTheme="minorHAnsi" w:cstheme="minorHAnsi"/>
              </w:rPr>
            </w:pPr>
          </w:p>
          <w:p w:rsidR="009C192A" w:rsidRPr="00DB67DD" w:rsidRDefault="009C192A">
            <w:pPr>
              <w:pStyle w:val="TableParagraph"/>
              <w:ind w:left="0"/>
              <w:rPr>
                <w:rFonts w:asciiTheme="minorHAnsi" w:hAnsiTheme="minorHAnsi" w:cstheme="minorHAnsi"/>
              </w:rPr>
            </w:pPr>
            <w:r w:rsidRPr="00DB67DD">
              <w:rPr>
                <w:rFonts w:asciiTheme="minorHAnsi" w:hAnsiTheme="minorHAnsi" w:cstheme="minorHAnsi"/>
              </w:rPr>
              <w:t>£270</w:t>
            </w:r>
          </w:p>
        </w:tc>
        <w:tc>
          <w:tcPr>
            <w:tcW w:w="3779" w:type="dxa"/>
            <w:tcBorders>
              <w:bottom w:val="single" w:sz="12" w:space="0" w:color="231F20"/>
            </w:tcBorders>
          </w:tcPr>
          <w:p w:rsidR="00705079" w:rsidRPr="00DB67DD" w:rsidRDefault="00396ACD">
            <w:pPr>
              <w:pStyle w:val="TableParagraph"/>
              <w:ind w:left="0"/>
              <w:rPr>
                <w:rFonts w:asciiTheme="minorHAnsi" w:hAnsiTheme="minorHAnsi" w:cstheme="minorHAnsi"/>
              </w:rPr>
            </w:pPr>
            <w:r w:rsidRPr="00DB67DD">
              <w:rPr>
                <w:rFonts w:asciiTheme="minorHAnsi" w:hAnsiTheme="minorHAnsi" w:cstheme="minorHAnsi"/>
              </w:rPr>
              <w:t>Lessons can be seen to be more active.  Pupils spend less time in their seats.</w:t>
            </w:r>
          </w:p>
          <w:p w:rsidR="00396ACD" w:rsidRPr="00DB67DD" w:rsidRDefault="00396ACD">
            <w:pPr>
              <w:pStyle w:val="TableParagraph"/>
              <w:ind w:left="0"/>
              <w:rPr>
                <w:rFonts w:asciiTheme="minorHAnsi" w:hAnsiTheme="minorHAnsi" w:cstheme="minorHAnsi"/>
              </w:rPr>
            </w:pPr>
          </w:p>
          <w:p w:rsidR="00396ACD" w:rsidRPr="00DB67DD" w:rsidRDefault="00396ACD">
            <w:pPr>
              <w:pStyle w:val="TableParagraph"/>
              <w:ind w:left="0"/>
              <w:rPr>
                <w:rFonts w:asciiTheme="minorHAnsi" w:hAnsiTheme="minorHAnsi" w:cstheme="minorHAnsi"/>
              </w:rPr>
            </w:pPr>
            <w:r w:rsidRPr="00DB67DD">
              <w:rPr>
                <w:rFonts w:asciiTheme="minorHAnsi" w:hAnsiTheme="minorHAnsi" w:cstheme="minorHAnsi"/>
              </w:rPr>
              <w:t>Playtimes and lunchtimes are more active. More equipment is in use.</w:t>
            </w:r>
          </w:p>
          <w:p w:rsidR="00396ACD" w:rsidRPr="00DB67DD" w:rsidRDefault="00396ACD">
            <w:pPr>
              <w:pStyle w:val="TableParagraph"/>
              <w:ind w:left="0"/>
              <w:rPr>
                <w:rFonts w:asciiTheme="minorHAnsi" w:hAnsiTheme="minorHAnsi" w:cstheme="minorHAnsi"/>
              </w:rPr>
            </w:pPr>
          </w:p>
          <w:p w:rsidR="00396ACD" w:rsidRPr="00DB67DD" w:rsidRDefault="00396ACD">
            <w:pPr>
              <w:pStyle w:val="TableParagraph"/>
              <w:ind w:left="0"/>
              <w:rPr>
                <w:rFonts w:asciiTheme="minorHAnsi" w:hAnsiTheme="minorHAnsi" w:cstheme="minorHAnsi"/>
              </w:rPr>
            </w:pPr>
            <w:r w:rsidRPr="00DB67DD">
              <w:rPr>
                <w:rFonts w:asciiTheme="minorHAnsi" w:hAnsiTheme="minorHAnsi" w:cstheme="minorHAnsi"/>
              </w:rPr>
              <w:t>Daily Mile track is used throughout the school day by each class and during break/lunchtimes and by pupils attending breakfast/afterschool provision. Pupils have tracked progress.  The track continued to be used by key worker bubbles and year 6 on their return to school in June.</w:t>
            </w:r>
            <w:r w:rsidR="002C5055">
              <w:rPr>
                <w:rFonts w:asciiTheme="minorHAnsi" w:hAnsiTheme="minorHAnsi" w:cstheme="minorHAnsi"/>
              </w:rPr>
              <w:t xml:space="preserve">  Chelmer Roadrunners presented trophies and medals for effort to pupils taking part in workshops.  The pupils worked hard to achieve their goals.</w:t>
            </w:r>
          </w:p>
          <w:p w:rsidR="00396ACD" w:rsidRPr="00DB67DD" w:rsidRDefault="00396ACD">
            <w:pPr>
              <w:pStyle w:val="TableParagraph"/>
              <w:ind w:left="0"/>
              <w:rPr>
                <w:rFonts w:asciiTheme="minorHAnsi" w:hAnsiTheme="minorHAnsi" w:cstheme="minorHAnsi"/>
              </w:rPr>
            </w:pPr>
          </w:p>
          <w:p w:rsidR="00396ACD" w:rsidRPr="00DB67DD" w:rsidRDefault="00396ACD">
            <w:pPr>
              <w:pStyle w:val="TableParagraph"/>
              <w:ind w:left="0"/>
              <w:rPr>
                <w:rFonts w:asciiTheme="minorHAnsi" w:hAnsiTheme="minorHAnsi" w:cstheme="minorHAnsi"/>
              </w:rPr>
            </w:pPr>
            <w:r w:rsidRPr="00DB67DD">
              <w:rPr>
                <w:rFonts w:asciiTheme="minorHAnsi" w:hAnsiTheme="minorHAnsi" w:cstheme="minorHAnsi"/>
              </w:rPr>
              <w:t>Table tennis has become hugely popular.  Children set up their own league. Sports leaders organised a rota. Barnes Farm won a level two competition and attended level 3 county final.  They achieved a Bronze medal. 4 of the pupils joined a table tennis club out of school.</w:t>
            </w:r>
          </w:p>
          <w:p w:rsidR="00844231" w:rsidRDefault="00844231">
            <w:pPr>
              <w:pStyle w:val="TableParagraph"/>
              <w:ind w:left="0"/>
              <w:rPr>
                <w:rFonts w:asciiTheme="minorHAnsi" w:hAnsiTheme="minorHAnsi" w:cstheme="minorHAnsi"/>
              </w:rPr>
            </w:pPr>
          </w:p>
          <w:p w:rsidR="005C6595" w:rsidRDefault="005C6595">
            <w:pPr>
              <w:pStyle w:val="TableParagraph"/>
              <w:ind w:left="0"/>
              <w:rPr>
                <w:rFonts w:asciiTheme="minorHAnsi" w:hAnsiTheme="minorHAnsi" w:cstheme="minorHAnsi"/>
              </w:rPr>
            </w:pPr>
          </w:p>
          <w:p w:rsidR="005C6595" w:rsidRDefault="005C6595">
            <w:pPr>
              <w:pStyle w:val="TableParagraph"/>
              <w:ind w:left="0"/>
              <w:rPr>
                <w:rFonts w:asciiTheme="minorHAnsi" w:hAnsiTheme="minorHAnsi" w:cstheme="minorHAnsi"/>
              </w:rPr>
            </w:pPr>
          </w:p>
          <w:p w:rsidR="005C6595" w:rsidRDefault="005C6595">
            <w:pPr>
              <w:pStyle w:val="TableParagraph"/>
              <w:ind w:left="0"/>
              <w:rPr>
                <w:rFonts w:asciiTheme="minorHAnsi" w:hAnsiTheme="minorHAnsi" w:cstheme="minorHAnsi"/>
              </w:rPr>
            </w:pPr>
          </w:p>
          <w:p w:rsidR="00301CE9" w:rsidRPr="00DB67DD" w:rsidRDefault="00301CE9">
            <w:pPr>
              <w:pStyle w:val="TableParagraph"/>
              <w:ind w:left="0"/>
              <w:rPr>
                <w:rFonts w:asciiTheme="minorHAnsi" w:hAnsiTheme="minorHAnsi" w:cstheme="minorHAnsi"/>
              </w:rPr>
            </w:pPr>
          </w:p>
        </w:tc>
        <w:tc>
          <w:tcPr>
            <w:tcW w:w="3134" w:type="dxa"/>
            <w:tcBorders>
              <w:bottom w:val="single" w:sz="12" w:space="0" w:color="231F20"/>
            </w:tcBorders>
          </w:tcPr>
          <w:p w:rsidR="00705079" w:rsidRPr="00DB67DD" w:rsidRDefault="00396ACD">
            <w:pPr>
              <w:pStyle w:val="TableParagraph"/>
              <w:ind w:left="0"/>
              <w:rPr>
                <w:rFonts w:asciiTheme="minorHAnsi" w:hAnsiTheme="minorHAnsi" w:cstheme="minorHAnsi"/>
              </w:rPr>
            </w:pPr>
            <w:r w:rsidRPr="00DB67DD">
              <w:rPr>
                <w:rFonts w:asciiTheme="minorHAnsi" w:hAnsiTheme="minorHAnsi" w:cstheme="minorHAnsi"/>
              </w:rPr>
              <w:t>Following Covid-19 closure and the increasing importance of physical health and its positive impact on mental health, the PLT will create a list of suggested daily activities to support staff in finding further opportunities for pupils to be active.</w:t>
            </w:r>
          </w:p>
          <w:p w:rsidR="002640BC" w:rsidRPr="00DB67DD" w:rsidRDefault="002640BC">
            <w:pPr>
              <w:pStyle w:val="TableParagraph"/>
              <w:ind w:left="0"/>
              <w:rPr>
                <w:rFonts w:asciiTheme="minorHAnsi" w:hAnsiTheme="minorHAnsi" w:cstheme="minorHAnsi"/>
              </w:rPr>
            </w:pPr>
            <w:r w:rsidRPr="00DB67DD">
              <w:rPr>
                <w:rFonts w:asciiTheme="minorHAnsi" w:hAnsiTheme="minorHAnsi" w:cstheme="minorHAnsi"/>
              </w:rPr>
              <w:t xml:space="preserve">With the absence of school clubs, survey pupils early in September to identify least active.  </w:t>
            </w:r>
          </w:p>
          <w:p w:rsidR="002640BC" w:rsidRPr="00DB67DD" w:rsidRDefault="002640BC">
            <w:pPr>
              <w:pStyle w:val="TableParagraph"/>
              <w:ind w:left="0"/>
              <w:rPr>
                <w:rFonts w:asciiTheme="minorHAnsi" w:hAnsiTheme="minorHAnsi" w:cstheme="minorHAnsi"/>
              </w:rPr>
            </w:pPr>
            <w:r w:rsidRPr="00DB67DD">
              <w:rPr>
                <w:rFonts w:asciiTheme="minorHAnsi" w:hAnsiTheme="minorHAnsi" w:cstheme="minorHAnsi"/>
              </w:rPr>
              <w:t>Use Sports Ambassadors and leaders to work with these pupils during break and lunchtime.</w:t>
            </w:r>
          </w:p>
          <w:p w:rsidR="002640BC" w:rsidRPr="00DB67DD" w:rsidRDefault="002640BC">
            <w:pPr>
              <w:pStyle w:val="TableParagraph"/>
              <w:ind w:left="0"/>
              <w:rPr>
                <w:rFonts w:asciiTheme="minorHAnsi" w:hAnsiTheme="minorHAnsi" w:cstheme="minorHAnsi"/>
              </w:rPr>
            </w:pPr>
          </w:p>
          <w:p w:rsidR="002640BC" w:rsidRPr="00DB67DD" w:rsidRDefault="002640BC">
            <w:pPr>
              <w:pStyle w:val="TableParagraph"/>
              <w:ind w:left="0"/>
              <w:rPr>
                <w:rFonts w:asciiTheme="minorHAnsi" w:hAnsiTheme="minorHAnsi" w:cstheme="minorHAnsi"/>
              </w:rPr>
            </w:pPr>
          </w:p>
          <w:p w:rsidR="002640BC" w:rsidRPr="00DB67DD" w:rsidRDefault="002640BC">
            <w:pPr>
              <w:pStyle w:val="TableParagraph"/>
              <w:ind w:left="0"/>
              <w:rPr>
                <w:rFonts w:asciiTheme="minorHAnsi" w:hAnsiTheme="minorHAnsi" w:cstheme="minorHAnsi"/>
              </w:rPr>
            </w:pPr>
          </w:p>
          <w:p w:rsidR="002640BC" w:rsidRPr="00DB67DD" w:rsidRDefault="002640BC">
            <w:pPr>
              <w:pStyle w:val="TableParagraph"/>
              <w:ind w:left="0"/>
              <w:rPr>
                <w:rFonts w:asciiTheme="minorHAnsi" w:hAnsiTheme="minorHAnsi" w:cstheme="minorHAnsi"/>
              </w:rPr>
            </w:pPr>
            <w:r w:rsidRPr="00DB67DD">
              <w:rPr>
                <w:rFonts w:asciiTheme="minorHAnsi" w:hAnsiTheme="minorHAnsi" w:cstheme="minorHAnsi"/>
              </w:rPr>
              <w:t>Sports Ambassadors to organise a league for younger pupils.</w:t>
            </w:r>
          </w:p>
          <w:p w:rsidR="002640BC" w:rsidRPr="00DB67DD" w:rsidRDefault="002640BC">
            <w:pPr>
              <w:pStyle w:val="TableParagraph"/>
              <w:ind w:left="0"/>
              <w:rPr>
                <w:rFonts w:asciiTheme="minorHAnsi" w:hAnsiTheme="minorHAnsi" w:cstheme="minorHAnsi"/>
              </w:rPr>
            </w:pPr>
            <w:r w:rsidRPr="00DB67DD">
              <w:rPr>
                <w:rFonts w:asciiTheme="minorHAnsi" w:hAnsiTheme="minorHAnsi" w:cstheme="minorHAnsi"/>
              </w:rPr>
              <w:t>Encourage pupils to bring their own bats.</w:t>
            </w:r>
          </w:p>
          <w:p w:rsidR="002640BC" w:rsidRPr="00DB67DD" w:rsidRDefault="002640BC">
            <w:pPr>
              <w:pStyle w:val="TableParagraph"/>
              <w:ind w:left="0"/>
              <w:rPr>
                <w:rFonts w:asciiTheme="minorHAnsi" w:hAnsiTheme="minorHAnsi" w:cstheme="minorHAnsi"/>
              </w:rPr>
            </w:pPr>
            <w:r w:rsidRPr="00DB67DD">
              <w:rPr>
                <w:rFonts w:asciiTheme="minorHAnsi" w:hAnsiTheme="minorHAnsi" w:cstheme="minorHAnsi"/>
              </w:rPr>
              <w:t>Circulate table tennis drills and rules for pupils to access.</w:t>
            </w:r>
          </w:p>
          <w:p w:rsidR="002640BC" w:rsidRPr="00DB67DD" w:rsidRDefault="002640BC">
            <w:pPr>
              <w:pStyle w:val="TableParagraph"/>
              <w:ind w:left="0"/>
              <w:rPr>
                <w:rFonts w:asciiTheme="minorHAnsi" w:hAnsiTheme="minorHAnsi" w:cstheme="minorHAnsi"/>
              </w:rPr>
            </w:pPr>
            <w:r w:rsidRPr="00DB67DD">
              <w:rPr>
                <w:rFonts w:asciiTheme="minorHAnsi" w:hAnsiTheme="minorHAnsi" w:cstheme="minorHAnsi"/>
              </w:rPr>
              <w:t>Promote local table tennis clubs.</w:t>
            </w:r>
          </w:p>
        </w:tc>
      </w:tr>
      <w:tr w:rsidR="00705079" w:rsidRPr="00DB67DD" w:rsidTr="00A316CB">
        <w:trPr>
          <w:trHeight w:val="315"/>
        </w:trPr>
        <w:tc>
          <w:tcPr>
            <w:tcW w:w="12243" w:type="dxa"/>
            <w:gridSpan w:val="4"/>
            <w:vMerge w:val="restart"/>
            <w:tcBorders>
              <w:top w:val="single" w:sz="12" w:space="0" w:color="231F20"/>
            </w:tcBorders>
          </w:tcPr>
          <w:p w:rsidR="00705079" w:rsidRPr="00DB67DD" w:rsidRDefault="00C84880">
            <w:pPr>
              <w:pStyle w:val="TableParagraph"/>
              <w:spacing w:before="16"/>
              <w:ind w:left="80"/>
              <w:rPr>
                <w:rFonts w:asciiTheme="minorHAnsi" w:hAnsiTheme="minorHAnsi" w:cstheme="minorHAnsi"/>
              </w:rPr>
            </w:pPr>
            <w:r w:rsidRPr="00DB67DD">
              <w:rPr>
                <w:rFonts w:asciiTheme="minorHAnsi" w:hAnsiTheme="minorHAnsi" w:cstheme="minorHAnsi"/>
                <w:b/>
                <w:color w:val="0E5F22"/>
              </w:rPr>
              <w:lastRenderedPageBreak/>
              <w:t xml:space="preserve">Key indicator 2: </w:t>
            </w:r>
            <w:r w:rsidRPr="00DB67DD">
              <w:rPr>
                <w:rFonts w:asciiTheme="minorHAnsi" w:hAnsiTheme="minorHAnsi" w:cstheme="minorHAnsi"/>
                <w:color w:val="0E5F22"/>
              </w:rPr>
              <w:t>The profile of PESSPA being raised across the school as a tool for whole school improvement</w:t>
            </w:r>
          </w:p>
        </w:tc>
        <w:tc>
          <w:tcPr>
            <w:tcW w:w="3134" w:type="dxa"/>
            <w:tcBorders>
              <w:top w:val="single" w:sz="4" w:space="0" w:color="auto"/>
            </w:tcBorders>
          </w:tcPr>
          <w:p w:rsidR="00705079" w:rsidRPr="00DB67DD" w:rsidRDefault="00C84880">
            <w:pPr>
              <w:pStyle w:val="TableParagraph"/>
              <w:spacing w:before="16" w:line="279" w:lineRule="exact"/>
              <w:ind w:left="48" w:right="83"/>
              <w:jc w:val="center"/>
              <w:rPr>
                <w:rFonts w:asciiTheme="minorHAnsi" w:hAnsiTheme="minorHAnsi" w:cstheme="minorHAnsi"/>
              </w:rPr>
            </w:pPr>
            <w:r w:rsidRPr="00DB67DD">
              <w:rPr>
                <w:rFonts w:asciiTheme="minorHAnsi" w:hAnsiTheme="minorHAnsi" w:cstheme="minorHAnsi"/>
                <w:color w:val="231F20"/>
              </w:rPr>
              <w:t>Percentage of total allocation:</w:t>
            </w:r>
          </w:p>
        </w:tc>
      </w:tr>
      <w:tr w:rsidR="00705079" w:rsidRPr="00DB67DD">
        <w:trPr>
          <w:trHeight w:val="320"/>
        </w:trPr>
        <w:tc>
          <w:tcPr>
            <w:tcW w:w="12243" w:type="dxa"/>
            <w:gridSpan w:val="4"/>
            <w:vMerge/>
            <w:tcBorders>
              <w:top w:val="nil"/>
            </w:tcBorders>
          </w:tcPr>
          <w:p w:rsidR="00705079" w:rsidRPr="00DB67DD" w:rsidRDefault="00705079">
            <w:pPr>
              <w:rPr>
                <w:rFonts w:asciiTheme="minorHAnsi" w:hAnsiTheme="minorHAnsi" w:cstheme="minorHAnsi"/>
              </w:rPr>
            </w:pPr>
          </w:p>
        </w:tc>
        <w:tc>
          <w:tcPr>
            <w:tcW w:w="3134" w:type="dxa"/>
          </w:tcPr>
          <w:p w:rsidR="00705079" w:rsidRPr="00DB67DD" w:rsidRDefault="00C84880">
            <w:pPr>
              <w:pStyle w:val="TableParagraph"/>
              <w:spacing w:before="21" w:line="279" w:lineRule="exact"/>
              <w:ind w:left="21"/>
              <w:jc w:val="center"/>
              <w:rPr>
                <w:rFonts w:asciiTheme="minorHAnsi" w:hAnsiTheme="minorHAnsi" w:cstheme="minorHAnsi"/>
              </w:rPr>
            </w:pPr>
            <w:r w:rsidRPr="00DB67DD">
              <w:rPr>
                <w:rFonts w:asciiTheme="minorHAnsi" w:hAnsiTheme="minorHAnsi" w:cstheme="minorHAnsi"/>
                <w:color w:val="231F20"/>
              </w:rPr>
              <w:t>%</w:t>
            </w:r>
          </w:p>
        </w:tc>
      </w:tr>
      <w:tr w:rsidR="00705079" w:rsidRPr="00DB67DD" w:rsidTr="004F7841">
        <w:trPr>
          <w:trHeight w:val="618"/>
        </w:trPr>
        <w:tc>
          <w:tcPr>
            <w:tcW w:w="3720" w:type="dxa"/>
          </w:tcPr>
          <w:p w:rsidR="00705079" w:rsidRPr="00DB67DD" w:rsidRDefault="00C84880">
            <w:pPr>
              <w:pStyle w:val="TableParagraph"/>
              <w:spacing w:before="19" w:line="288" w:lineRule="exact"/>
              <w:ind w:left="80" w:right="91"/>
              <w:rPr>
                <w:rFonts w:asciiTheme="minorHAnsi" w:hAnsiTheme="minorHAnsi" w:cstheme="minorHAnsi"/>
              </w:rPr>
            </w:pPr>
            <w:r w:rsidRPr="00DB67DD">
              <w:rPr>
                <w:rFonts w:asciiTheme="minorHAnsi" w:hAnsiTheme="minorHAnsi" w:cstheme="minorHAnsi"/>
                <w:color w:val="231F20"/>
              </w:rPr>
              <w:t xml:space="preserve">School focus with clarity on intended </w:t>
            </w:r>
            <w:r w:rsidRPr="00DB67DD">
              <w:rPr>
                <w:rFonts w:asciiTheme="minorHAnsi" w:hAnsiTheme="minorHAnsi" w:cstheme="minorHAnsi"/>
                <w:b/>
                <w:color w:val="231F20"/>
              </w:rPr>
              <w:t>impact on pupils</w:t>
            </w:r>
            <w:r w:rsidRPr="00DB67DD">
              <w:rPr>
                <w:rFonts w:asciiTheme="minorHAnsi" w:hAnsiTheme="minorHAnsi" w:cstheme="minorHAnsi"/>
                <w:color w:val="231F20"/>
              </w:rPr>
              <w:t>:</w:t>
            </w:r>
          </w:p>
        </w:tc>
        <w:tc>
          <w:tcPr>
            <w:tcW w:w="3600" w:type="dxa"/>
          </w:tcPr>
          <w:p w:rsidR="00705079" w:rsidRPr="00DB67DD" w:rsidRDefault="00C84880">
            <w:pPr>
              <w:pStyle w:val="TableParagraph"/>
              <w:spacing w:before="21"/>
              <w:ind w:left="80"/>
              <w:rPr>
                <w:rFonts w:asciiTheme="minorHAnsi" w:hAnsiTheme="minorHAnsi" w:cstheme="minorHAnsi"/>
              </w:rPr>
            </w:pPr>
            <w:r w:rsidRPr="00DB67DD">
              <w:rPr>
                <w:rFonts w:asciiTheme="minorHAnsi" w:hAnsiTheme="minorHAnsi" w:cstheme="minorHAnsi"/>
                <w:color w:val="231F20"/>
              </w:rPr>
              <w:t>Actions to achieve:</w:t>
            </w:r>
          </w:p>
        </w:tc>
        <w:tc>
          <w:tcPr>
            <w:tcW w:w="1144" w:type="dxa"/>
          </w:tcPr>
          <w:p w:rsidR="00705079" w:rsidRPr="00DB67DD" w:rsidRDefault="00C84880">
            <w:pPr>
              <w:pStyle w:val="TableParagraph"/>
              <w:spacing w:before="19" w:line="288" w:lineRule="exact"/>
              <w:ind w:left="80"/>
              <w:rPr>
                <w:rFonts w:asciiTheme="minorHAnsi" w:hAnsiTheme="minorHAnsi" w:cstheme="minorHAnsi"/>
              </w:rPr>
            </w:pPr>
            <w:r w:rsidRPr="00DB67DD">
              <w:rPr>
                <w:rFonts w:asciiTheme="minorHAnsi" w:hAnsiTheme="minorHAnsi" w:cstheme="minorHAnsi"/>
                <w:color w:val="231F20"/>
              </w:rPr>
              <w:t>Funding allocated:</w:t>
            </w:r>
          </w:p>
        </w:tc>
        <w:tc>
          <w:tcPr>
            <w:tcW w:w="3779" w:type="dxa"/>
          </w:tcPr>
          <w:p w:rsidR="00705079" w:rsidRPr="00DB67DD" w:rsidRDefault="00C84880">
            <w:pPr>
              <w:pStyle w:val="TableParagraph"/>
              <w:spacing w:before="21"/>
              <w:ind w:left="80"/>
              <w:rPr>
                <w:rFonts w:asciiTheme="minorHAnsi" w:hAnsiTheme="minorHAnsi" w:cstheme="minorHAnsi"/>
              </w:rPr>
            </w:pPr>
            <w:r w:rsidRPr="00DB67DD">
              <w:rPr>
                <w:rFonts w:asciiTheme="minorHAnsi" w:hAnsiTheme="minorHAnsi" w:cstheme="minorHAnsi"/>
                <w:color w:val="231F20"/>
              </w:rPr>
              <w:t>Evidence and impact:</w:t>
            </w:r>
          </w:p>
        </w:tc>
        <w:tc>
          <w:tcPr>
            <w:tcW w:w="3134" w:type="dxa"/>
          </w:tcPr>
          <w:p w:rsidR="00705079" w:rsidRPr="00DB67DD" w:rsidRDefault="00C84880">
            <w:pPr>
              <w:pStyle w:val="TableParagraph"/>
              <w:spacing w:before="19" w:line="288" w:lineRule="exact"/>
              <w:ind w:left="80"/>
              <w:rPr>
                <w:rFonts w:asciiTheme="minorHAnsi" w:hAnsiTheme="minorHAnsi" w:cstheme="minorHAnsi"/>
              </w:rPr>
            </w:pPr>
            <w:r w:rsidRPr="00DB67DD">
              <w:rPr>
                <w:rFonts w:asciiTheme="minorHAnsi" w:hAnsiTheme="minorHAnsi" w:cstheme="minorHAnsi"/>
                <w:color w:val="231F20"/>
              </w:rPr>
              <w:t>Sustainability and suggested next steps:</w:t>
            </w:r>
          </w:p>
        </w:tc>
      </w:tr>
      <w:tr w:rsidR="00705079" w:rsidRPr="00DB67DD" w:rsidTr="004F7841">
        <w:trPr>
          <w:trHeight w:val="1681"/>
        </w:trPr>
        <w:tc>
          <w:tcPr>
            <w:tcW w:w="3720" w:type="dxa"/>
          </w:tcPr>
          <w:p w:rsidR="004A1124" w:rsidRPr="00DB67DD" w:rsidRDefault="009C192A" w:rsidP="004A1124">
            <w:pPr>
              <w:pStyle w:val="TableParagraph"/>
              <w:numPr>
                <w:ilvl w:val="0"/>
                <w:numId w:val="3"/>
              </w:numPr>
              <w:rPr>
                <w:rFonts w:asciiTheme="minorHAnsi" w:hAnsiTheme="minorHAnsi" w:cstheme="minorHAnsi"/>
              </w:rPr>
            </w:pPr>
            <w:r w:rsidRPr="00DB67DD">
              <w:rPr>
                <w:rFonts w:asciiTheme="minorHAnsi" w:hAnsiTheme="minorHAnsi" w:cstheme="minorHAnsi"/>
              </w:rPr>
              <w:t xml:space="preserve">Progression can be seen in PE lessons.  </w:t>
            </w:r>
            <w:r w:rsidR="004A1124" w:rsidRPr="00DB67DD">
              <w:rPr>
                <w:rFonts w:asciiTheme="minorHAnsi" w:hAnsiTheme="minorHAnsi" w:cstheme="minorHAnsi"/>
              </w:rPr>
              <w:t>Teachers feel confident delivering sports lessons and are able to d</w:t>
            </w:r>
            <w:r w:rsidRPr="00DB67DD">
              <w:rPr>
                <w:rFonts w:asciiTheme="minorHAnsi" w:hAnsiTheme="minorHAnsi" w:cstheme="minorHAnsi"/>
              </w:rPr>
              <w:t>eliver a curriculum where previo</w:t>
            </w:r>
            <w:r w:rsidR="004A1124" w:rsidRPr="00DB67DD">
              <w:rPr>
                <w:rFonts w:asciiTheme="minorHAnsi" w:hAnsiTheme="minorHAnsi" w:cstheme="minorHAnsi"/>
              </w:rPr>
              <w:t>us skills are developed.</w:t>
            </w:r>
          </w:p>
          <w:p w:rsidR="00844231" w:rsidRPr="00DB67DD" w:rsidRDefault="00844231" w:rsidP="00844231">
            <w:pPr>
              <w:pStyle w:val="TableParagraph"/>
              <w:ind w:left="720"/>
              <w:rPr>
                <w:rFonts w:asciiTheme="minorHAnsi" w:hAnsiTheme="minorHAnsi" w:cstheme="minorHAnsi"/>
              </w:rPr>
            </w:pPr>
          </w:p>
          <w:p w:rsidR="009C192A" w:rsidRPr="00DB67DD" w:rsidRDefault="00844231" w:rsidP="004A1124">
            <w:pPr>
              <w:pStyle w:val="TableParagraph"/>
              <w:numPr>
                <w:ilvl w:val="0"/>
                <w:numId w:val="3"/>
              </w:numPr>
              <w:rPr>
                <w:rFonts w:asciiTheme="minorHAnsi" w:hAnsiTheme="minorHAnsi" w:cstheme="minorHAnsi"/>
              </w:rPr>
            </w:pPr>
            <w:r w:rsidRPr="00DB67DD">
              <w:rPr>
                <w:rFonts w:asciiTheme="minorHAnsi" w:hAnsiTheme="minorHAnsi" w:cstheme="minorHAnsi"/>
              </w:rPr>
              <w:t>P</w:t>
            </w:r>
            <w:r w:rsidR="009C192A" w:rsidRPr="00DB67DD">
              <w:rPr>
                <w:rFonts w:asciiTheme="minorHAnsi" w:hAnsiTheme="minorHAnsi" w:cstheme="minorHAnsi"/>
              </w:rPr>
              <w:t xml:space="preserve">romote </w:t>
            </w:r>
            <w:r w:rsidRPr="00DB67DD">
              <w:rPr>
                <w:rFonts w:asciiTheme="minorHAnsi" w:hAnsiTheme="minorHAnsi" w:cstheme="minorHAnsi"/>
              </w:rPr>
              <w:t>PE and sport/</w:t>
            </w:r>
            <w:r w:rsidR="009C192A" w:rsidRPr="00DB67DD">
              <w:rPr>
                <w:rFonts w:asciiTheme="minorHAnsi" w:hAnsiTheme="minorHAnsi" w:cstheme="minorHAnsi"/>
              </w:rPr>
              <w:t>healthy lifestyles and encourage pupils to be active.  They are knowledgeable about the benefits and confident to share.</w:t>
            </w:r>
          </w:p>
          <w:p w:rsidR="00937A31" w:rsidRPr="00DB67DD" w:rsidRDefault="009C192A" w:rsidP="00937A31">
            <w:pPr>
              <w:pStyle w:val="TableParagraph"/>
              <w:numPr>
                <w:ilvl w:val="0"/>
                <w:numId w:val="3"/>
              </w:numPr>
              <w:rPr>
                <w:rFonts w:asciiTheme="minorHAnsi" w:hAnsiTheme="minorHAnsi" w:cstheme="minorHAnsi"/>
              </w:rPr>
            </w:pPr>
            <w:r w:rsidRPr="00DB67DD">
              <w:rPr>
                <w:rFonts w:asciiTheme="minorHAnsi" w:hAnsiTheme="minorHAnsi" w:cstheme="minorHAnsi"/>
              </w:rPr>
              <w:t>More children to have opportunities to develop as sports leaders.</w:t>
            </w:r>
          </w:p>
          <w:p w:rsidR="00937A31" w:rsidRPr="00DB67DD" w:rsidRDefault="00937A31" w:rsidP="00937A31">
            <w:pPr>
              <w:pStyle w:val="TableParagraph"/>
              <w:ind w:left="720"/>
              <w:rPr>
                <w:rFonts w:asciiTheme="minorHAnsi" w:hAnsiTheme="minorHAnsi" w:cstheme="minorHAnsi"/>
              </w:rPr>
            </w:pPr>
          </w:p>
          <w:p w:rsidR="00844231" w:rsidRPr="00DB67DD" w:rsidRDefault="00844231" w:rsidP="00937A31">
            <w:pPr>
              <w:pStyle w:val="TableParagraph"/>
              <w:numPr>
                <w:ilvl w:val="0"/>
                <w:numId w:val="3"/>
              </w:numPr>
              <w:rPr>
                <w:rFonts w:asciiTheme="minorHAnsi" w:hAnsiTheme="minorHAnsi" w:cstheme="minorHAnsi"/>
              </w:rPr>
            </w:pPr>
            <w:r w:rsidRPr="00DB67DD">
              <w:rPr>
                <w:rFonts w:asciiTheme="minorHAnsi" w:hAnsiTheme="minorHAnsi" w:cstheme="minorHAnsi"/>
              </w:rPr>
              <w:t>The school community has knowledge of opportunities and developments in PE and sport. Pupils feel well informed.</w:t>
            </w:r>
          </w:p>
        </w:tc>
        <w:tc>
          <w:tcPr>
            <w:tcW w:w="3600" w:type="dxa"/>
          </w:tcPr>
          <w:p w:rsidR="00266C7B" w:rsidRPr="00DB67DD" w:rsidRDefault="00266C7B" w:rsidP="00937A31">
            <w:pPr>
              <w:pStyle w:val="TableParagraph"/>
              <w:rPr>
                <w:rFonts w:asciiTheme="minorHAnsi" w:hAnsiTheme="minorHAnsi" w:cstheme="minorHAnsi"/>
              </w:rPr>
            </w:pPr>
            <w:r w:rsidRPr="00DB67DD">
              <w:rPr>
                <w:rFonts w:asciiTheme="minorHAnsi" w:hAnsiTheme="minorHAnsi" w:cstheme="minorHAnsi"/>
              </w:rPr>
              <w:t>Purchase of new PE scheme and PLT to deliver training</w:t>
            </w:r>
          </w:p>
          <w:p w:rsidR="009C192A" w:rsidRPr="00DB67DD" w:rsidRDefault="009C192A" w:rsidP="00937A31">
            <w:pPr>
              <w:pStyle w:val="TableParagraph"/>
              <w:rPr>
                <w:rFonts w:asciiTheme="minorHAnsi" w:hAnsiTheme="minorHAnsi" w:cstheme="minorHAnsi"/>
              </w:rPr>
            </w:pPr>
            <w:r w:rsidRPr="00DB67DD">
              <w:rPr>
                <w:rFonts w:asciiTheme="minorHAnsi" w:hAnsiTheme="minorHAnsi" w:cstheme="minorHAnsi"/>
              </w:rPr>
              <w:t>PLT to provide support and staff meeting on how to use and deliver the scheme.</w:t>
            </w:r>
          </w:p>
          <w:p w:rsidR="009C192A" w:rsidRPr="00DB67DD" w:rsidRDefault="009C192A">
            <w:pPr>
              <w:pStyle w:val="TableParagraph"/>
              <w:ind w:left="0"/>
              <w:rPr>
                <w:rFonts w:asciiTheme="minorHAnsi" w:hAnsiTheme="minorHAnsi" w:cstheme="minorHAnsi"/>
              </w:rPr>
            </w:pPr>
          </w:p>
          <w:p w:rsidR="00844231" w:rsidRPr="00DB67DD" w:rsidRDefault="00844231">
            <w:pPr>
              <w:pStyle w:val="TableParagraph"/>
              <w:ind w:left="0"/>
              <w:rPr>
                <w:rFonts w:asciiTheme="minorHAnsi" w:hAnsiTheme="minorHAnsi" w:cstheme="minorHAnsi"/>
              </w:rPr>
            </w:pPr>
          </w:p>
          <w:p w:rsidR="009C192A" w:rsidRPr="00DB67DD" w:rsidRDefault="009C192A" w:rsidP="00937A31">
            <w:pPr>
              <w:pStyle w:val="TableParagraph"/>
              <w:rPr>
                <w:rFonts w:asciiTheme="minorHAnsi" w:hAnsiTheme="minorHAnsi" w:cstheme="minorHAnsi"/>
              </w:rPr>
            </w:pPr>
            <w:r w:rsidRPr="00DB67DD">
              <w:rPr>
                <w:rFonts w:asciiTheme="minorHAnsi" w:hAnsiTheme="minorHAnsi" w:cstheme="minorHAnsi"/>
              </w:rPr>
              <w:t>2 x days training for year 5 pupils as part of The Children’s Health Project</w:t>
            </w:r>
          </w:p>
          <w:p w:rsidR="009C192A" w:rsidRPr="00DB67DD" w:rsidRDefault="009C192A" w:rsidP="009C192A">
            <w:pPr>
              <w:pStyle w:val="TableParagraph"/>
              <w:rPr>
                <w:rFonts w:asciiTheme="minorHAnsi" w:hAnsiTheme="minorHAnsi" w:cstheme="minorHAnsi"/>
              </w:rPr>
            </w:pPr>
          </w:p>
          <w:p w:rsidR="00937A31" w:rsidRPr="00DB67DD" w:rsidRDefault="00937A31" w:rsidP="00937A31">
            <w:pPr>
              <w:pStyle w:val="TableParagraph"/>
              <w:rPr>
                <w:rFonts w:asciiTheme="minorHAnsi" w:hAnsiTheme="minorHAnsi" w:cstheme="minorHAnsi"/>
              </w:rPr>
            </w:pPr>
          </w:p>
          <w:p w:rsidR="00937A31" w:rsidRPr="00DB67DD" w:rsidRDefault="00937A31" w:rsidP="00937A31">
            <w:pPr>
              <w:pStyle w:val="TableParagraph"/>
              <w:rPr>
                <w:rFonts w:asciiTheme="minorHAnsi" w:hAnsiTheme="minorHAnsi" w:cstheme="minorHAnsi"/>
              </w:rPr>
            </w:pPr>
          </w:p>
          <w:p w:rsidR="009C192A" w:rsidRPr="00DB67DD" w:rsidRDefault="009C192A" w:rsidP="00937A31">
            <w:pPr>
              <w:pStyle w:val="TableParagraph"/>
              <w:rPr>
                <w:rFonts w:asciiTheme="minorHAnsi" w:hAnsiTheme="minorHAnsi" w:cstheme="minorHAnsi"/>
              </w:rPr>
            </w:pPr>
            <w:r w:rsidRPr="00DB67DD">
              <w:rPr>
                <w:rFonts w:asciiTheme="minorHAnsi" w:hAnsiTheme="minorHAnsi" w:cstheme="minorHAnsi"/>
              </w:rPr>
              <w:t>Joint program undertaken with Barnes Farm Infants School.  Year 4 sports leaders to be to be elected and trained to support younger pupils in the school</w:t>
            </w:r>
          </w:p>
          <w:p w:rsidR="00844231" w:rsidRPr="00DB67DD" w:rsidRDefault="00844231" w:rsidP="00937A31">
            <w:pPr>
              <w:pStyle w:val="TableParagraph"/>
              <w:rPr>
                <w:rFonts w:asciiTheme="minorHAnsi" w:hAnsiTheme="minorHAnsi" w:cstheme="minorHAnsi"/>
              </w:rPr>
            </w:pPr>
            <w:r w:rsidRPr="00DB67DD">
              <w:rPr>
                <w:rFonts w:asciiTheme="minorHAnsi" w:hAnsiTheme="minorHAnsi" w:cstheme="minorHAnsi"/>
              </w:rPr>
              <w:t>Celebrate sporting achievements on PE notice board/newsletter and Twitter</w:t>
            </w:r>
          </w:p>
          <w:p w:rsidR="002C5055" w:rsidRDefault="002C5055" w:rsidP="00937A31">
            <w:pPr>
              <w:pStyle w:val="TableParagraph"/>
              <w:rPr>
                <w:rFonts w:asciiTheme="minorHAnsi" w:hAnsiTheme="minorHAnsi" w:cstheme="minorHAnsi"/>
              </w:rPr>
            </w:pPr>
          </w:p>
          <w:p w:rsidR="00844231" w:rsidRPr="00DB67DD" w:rsidRDefault="002C5055" w:rsidP="00937A31">
            <w:pPr>
              <w:pStyle w:val="TableParagraph"/>
              <w:rPr>
                <w:rFonts w:asciiTheme="minorHAnsi" w:hAnsiTheme="minorHAnsi" w:cstheme="minorHAnsi"/>
              </w:rPr>
            </w:pPr>
            <w:r>
              <w:rPr>
                <w:rFonts w:asciiTheme="minorHAnsi" w:hAnsiTheme="minorHAnsi" w:cstheme="minorHAnsi"/>
              </w:rPr>
              <w:t>Invite guest speakers</w:t>
            </w:r>
            <w:r w:rsidR="00844231" w:rsidRPr="00DB67DD">
              <w:rPr>
                <w:rFonts w:asciiTheme="minorHAnsi" w:hAnsiTheme="minorHAnsi" w:cstheme="minorHAnsi"/>
              </w:rPr>
              <w:t xml:space="preserve"> assemblies to inspire pupils.</w:t>
            </w:r>
          </w:p>
          <w:p w:rsidR="003A4F7F" w:rsidRPr="00DB67DD" w:rsidRDefault="003A4F7F" w:rsidP="00937A31">
            <w:pPr>
              <w:pStyle w:val="TableParagraph"/>
              <w:rPr>
                <w:rFonts w:asciiTheme="minorHAnsi" w:hAnsiTheme="minorHAnsi" w:cstheme="minorHAnsi"/>
              </w:rPr>
            </w:pPr>
            <w:r w:rsidRPr="00DB67DD">
              <w:rPr>
                <w:rFonts w:asciiTheme="minorHAnsi" w:hAnsiTheme="minorHAnsi" w:cstheme="minorHAnsi"/>
              </w:rPr>
              <w:t>Organise past pupil Sam Cook – Essex Cricketer to visit.</w:t>
            </w:r>
          </w:p>
        </w:tc>
        <w:tc>
          <w:tcPr>
            <w:tcW w:w="1144" w:type="dxa"/>
          </w:tcPr>
          <w:p w:rsidR="00705079" w:rsidRPr="00DB67DD" w:rsidRDefault="009C192A">
            <w:pPr>
              <w:pStyle w:val="TableParagraph"/>
              <w:ind w:left="0"/>
              <w:rPr>
                <w:rFonts w:asciiTheme="minorHAnsi" w:hAnsiTheme="minorHAnsi" w:cstheme="minorHAnsi"/>
              </w:rPr>
            </w:pPr>
            <w:r w:rsidRPr="00DB67DD">
              <w:rPr>
                <w:rFonts w:asciiTheme="minorHAnsi" w:hAnsiTheme="minorHAnsi" w:cstheme="minorHAnsi"/>
              </w:rPr>
              <w:t>£400</w:t>
            </w:r>
          </w:p>
          <w:p w:rsidR="009C192A" w:rsidRPr="00DB67DD" w:rsidRDefault="009C192A">
            <w:pPr>
              <w:pStyle w:val="TableParagraph"/>
              <w:ind w:left="0"/>
              <w:rPr>
                <w:rFonts w:asciiTheme="minorHAnsi" w:hAnsiTheme="minorHAnsi" w:cstheme="minorHAnsi"/>
              </w:rPr>
            </w:pPr>
          </w:p>
          <w:p w:rsidR="009C192A" w:rsidRPr="00DB67DD" w:rsidRDefault="009C192A">
            <w:pPr>
              <w:pStyle w:val="TableParagraph"/>
              <w:ind w:left="0"/>
              <w:rPr>
                <w:rFonts w:asciiTheme="minorHAnsi" w:hAnsiTheme="minorHAnsi" w:cstheme="minorHAnsi"/>
              </w:rPr>
            </w:pPr>
          </w:p>
          <w:p w:rsidR="009C192A" w:rsidRPr="00DB67DD" w:rsidRDefault="009C192A">
            <w:pPr>
              <w:pStyle w:val="TableParagraph"/>
              <w:ind w:left="0"/>
              <w:rPr>
                <w:rFonts w:asciiTheme="minorHAnsi" w:hAnsiTheme="minorHAnsi" w:cstheme="minorHAnsi"/>
              </w:rPr>
            </w:pPr>
          </w:p>
          <w:p w:rsidR="009C192A" w:rsidRPr="00DB67DD" w:rsidRDefault="009C192A">
            <w:pPr>
              <w:pStyle w:val="TableParagraph"/>
              <w:ind w:left="0"/>
              <w:rPr>
                <w:rFonts w:asciiTheme="minorHAnsi" w:hAnsiTheme="minorHAnsi" w:cstheme="minorHAnsi"/>
              </w:rPr>
            </w:pPr>
          </w:p>
          <w:p w:rsidR="009C192A" w:rsidRPr="00DB67DD" w:rsidRDefault="009C192A">
            <w:pPr>
              <w:pStyle w:val="TableParagraph"/>
              <w:ind w:left="0"/>
              <w:rPr>
                <w:rFonts w:asciiTheme="minorHAnsi" w:hAnsiTheme="minorHAnsi" w:cstheme="minorHAnsi"/>
              </w:rPr>
            </w:pPr>
          </w:p>
          <w:p w:rsidR="009C192A" w:rsidRPr="00DB67DD" w:rsidRDefault="009C192A">
            <w:pPr>
              <w:pStyle w:val="TableParagraph"/>
              <w:ind w:left="0"/>
              <w:rPr>
                <w:rFonts w:asciiTheme="minorHAnsi" w:hAnsiTheme="minorHAnsi" w:cstheme="minorHAnsi"/>
              </w:rPr>
            </w:pPr>
          </w:p>
          <w:p w:rsidR="00844231" w:rsidRPr="00DB67DD" w:rsidRDefault="00844231">
            <w:pPr>
              <w:pStyle w:val="TableParagraph"/>
              <w:ind w:left="0"/>
              <w:rPr>
                <w:rFonts w:asciiTheme="minorHAnsi" w:hAnsiTheme="minorHAnsi" w:cstheme="minorHAnsi"/>
              </w:rPr>
            </w:pPr>
          </w:p>
          <w:p w:rsidR="009C192A" w:rsidRPr="00DB67DD" w:rsidRDefault="009C192A">
            <w:pPr>
              <w:pStyle w:val="TableParagraph"/>
              <w:ind w:left="0"/>
              <w:rPr>
                <w:rFonts w:asciiTheme="minorHAnsi" w:hAnsiTheme="minorHAnsi" w:cstheme="minorHAnsi"/>
              </w:rPr>
            </w:pPr>
            <w:r w:rsidRPr="00DB67DD">
              <w:rPr>
                <w:rFonts w:asciiTheme="minorHAnsi" w:hAnsiTheme="minorHAnsi" w:cstheme="minorHAnsi"/>
              </w:rPr>
              <w:t>£1200</w:t>
            </w:r>
          </w:p>
          <w:p w:rsidR="009C192A" w:rsidRPr="00DB67DD" w:rsidRDefault="009C192A">
            <w:pPr>
              <w:pStyle w:val="TableParagraph"/>
              <w:ind w:left="0"/>
              <w:rPr>
                <w:rFonts w:asciiTheme="minorHAnsi" w:hAnsiTheme="minorHAnsi" w:cstheme="minorHAnsi"/>
              </w:rPr>
            </w:pPr>
          </w:p>
          <w:p w:rsidR="00844231" w:rsidRPr="00DB67DD" w:rsidRDefault="00844231">
            <w:pPr>
              <w:pStyle w:val="TableParagraph"/>
              <w:ind w:left="0"/>
              <w:rPr>
                <w:rFonts w:asciiTheme="minorHAnsi" w:hAnsiTheme="minorHAnsi" w:cstheme="minorHAnsi"/>
              </w:rPr>
            </w:pPr>
          </w:p>
          <w:p w:rsidR="00844231" w:rsidRPr="00DB67DD" w:rsidRDefault="00844231">
            <w:pPr>
              <w:pStyle w:val="TableParagraph"/>
              <w:ind w:left="0"/>
              <w:rPr>
                <w:rFonts w:asciiTheme="minorHAnsi" w:hAnsiTheme="minorHAnsi" w:cstheme="minorHAnsi"/>
              </w:rPr>
            </w:pPr>
          </w:p>
          <w:p w:rsidR="009C192A" w:rsidRPr="00DB67DD" w:rsidRDefault="009C192A">
            <w:pPr>
              <w:pStyle w:val="TableParagraph"/>
              <w:ind w:left="0"/>
              <w:rPr>
                <w:rFonts w:asciiTheme="minorHAnsi" w:hAnsiTheme="minorHAnsi" w:cstheme="minorHAnsi"/>
              </w:rPr>
            </w:pPr>
            <w:r w:rsidRPr="00DB67DD">
              <w:rPr>
                <w:rFonts w:asciiTheme="minorHAnsi" w:hAnsiTheme="minorHAnsi" w:cstheme="minorHAnsi"/>
              </w:rPr>
              <w:t>£400</w:t>
            </w:r>
          </w:p>
          <w:p w:rsidR="003A4F7F" w:rsidRPr="00DB67DD" w:rsidRDefault="003A4F7F">
            <w:pPr>
              <w:pStyle w:val="TableParagraph"/>
              <w:ind w:left="0"/>
              <w:rPr>
                <w:rFonts w:asciiTheme="minorHAnsi" w:hAnsiTheme="minorHAnsi" w:cstheme="minorHAnsi"/>
              </w:rPr>
            </w:pPr>
          </w:p>
          <w:p w:rsidR="003A4F7F" w:rsidRPr="00DB67DD" w:rsidRDefault="003A4F7F">
            <w:pPr>
              <w:pStyle w:val="TableParagraph"/>
              <w:ind w:left="0"/>
              <w:rPr>
                <w:rFonts w:asciiTheme="minorHAnsi" w:hAnsiTheme="minorHAnsi" w:cstheme="minorHAnsi"/>
              </w:rPr>
            </w:pPr>
          </w:p>
          <w:p w:rsidR="003A4F7F" w:rsidRPr="00DB67DD" w:rsidRDefault="003A4F7F">
            <w:pPr>
              <w:pStyle w:val="TableParagraph"/>
              <w:ind w:left="0"/>
              <w:rPr>
                <w:rFonts w:asciiTheme="minorHAnsi" w:hAnsiTheme="minorHAnsi" w:cstheme="minorHAnsi"/>
              </w:rPr>
            </w:pPr>
          </w:p>
          <w:p w:rsidR="003A4F7F" w:rsidRPr="00DB67DD" w:rsidRDefault="003A4F7F">
            <w:pPr>
              <w:pStyle w:val="TableParagraph"/>
              <w:ind w:left="0"/>
              <w:rPr>
                <w:rFonts w:asciiTheme="minorHAnsi" w:hAnsiTheme="minorHAnsi" w:cstheme="minorHAnsi"/>
              </w:rPr>
            </w:pPr>
            <w:r w:rsidRPr="00DB67DD">
              <w:rPr>
                <w:rFonts w:asciiTheme="minorHAnsi" w:hAnsiTheme="minorHAnsi" w:cstheme="minorHAnsi"/>
              </w:rPr>
              <w:t>£0</w:t>
            </w:r>
          </w:p>
        </w:tc>
        <w:tc>
          <w:tcPr>
            <w:tcW w:w="3779" w:type="dxa"/>
          </w:tcPr>
          <w:p w:rsidR="00705079" w:rsidRPr="00DB67DD" w:rsidRDefault="002640BC">
            <w:pPr>
              <w:pStyle w:val="TableParagraph"/>
              <w:ind w:left="0"/>
              <w:rPr>
                <w:rFonts w:asciiTheme="minorHAnsi" w:hAnsiTheme="minorHAnsi" w:cstheme="minorHAnsi"/>
              </w:rPr>
            </w:pPr>
            <w:r w:rsidRPr="00DB67DD">
              <w:rPr>
                <w:rFonts w:asciiTheme="minorHAnsi" w:hAnsiTheme="minorHAnsi" w:cstheme="minorHAnsi"/>
              </w:rPr>
              <w:t>The scheme has not been fully embedded, so impact upon pupils learning is difficult to measure. Feedback from staff has been positive and year 6 pupils used a tennis unit on their return to school (June to July)</w:t>
            </w:r>
          </w:p>
          <w:p w:rsidR="002640BC" w:rsidRPr="00DB67DD" w:rsidRDefault="002640BC">
            <w:pPr>
              <w:pStyle w:val="TableParagraph"/>
              <w:ind w:left="0"/>
              <w:rPr>
                <w:rFonts w:asciiTheme="minorHAnsi" w:hAnsiTheme="minorHAnsi" w:cstheme="minorHAnsi"/>
              </w:rPr>
            </w:pPr>
            <w:r w:rsidRPr="00DB67DD">
              <w:rPr>
                <w:rFonts w:asciiTheme="minorHAnsi" w:hAnsiTheme="minorHAnsi" w:cstheme="minorHAnsi"/>
              </w:rPr>
              <w:t>Due to Covid-19 Closure, these pupils have not yet started in their roles.  Increased confidence was shown by some of the year 5s that attended.  Pupils were cho</w:t>
            </w:r>
            <w:r w:rsidR="00844231" w:rsidRPr="00DB67DD">
              <w:rPr>
                <w:rFonts w:asciiTheme="minorHAnsi" w:hAnsiTheme="minorHAnsi" w:cstheme="minorHAnsi"/>
              </w:rPr>
              <w:t>sen that needed a boost to self-</w:t>
            </w:r>
            <w:r w:rsidRPr="00DB67DD">
              <w:rPr>
                <w:rFonts w:asciiTheme="minorHAnsi" w:hAnsiTheme="minorHAnsi" w:cstheme="minorHAnsi"/>
              </w:rPr>
              <w:t>esteem.</w:t>
            </w:r>
          </w:p>
          <w:p w:rsidR="00844231" w:rsidRPr="00DB67DD" w:rsidRDefault="00844231">
            <w:pPr>
              <w:pStyle w:val="TableParagraph"/>
              <w:ind w:left="0"/>
              <w:rPr>
                <w:rFonts w:asciiTheme="minorHAnsi" w:hAnsiTheme="minorHAnsi" w:cstheme="minorHAnsi"/>
              </w:rPr>
            </w:pPr>
          </w:p>
          <w:p w:rsidR="00844231" w:rsidRPr="00DB67DD" w:rsidRDefault="00844231">
            <w:pPr>
              <w:pStyle w:val="TableParagraph"/>
              <w:ind w:left="0"/>
              <w:rPr>
                <w:rFonts w:asciiTheme="minorHAnsi" w:hAnsiTheme="minorHAnsi" w:cstheme="minorHAnsi"/>
              </w:rPr>
            </w:pPr>
          </w:p>
          <w:p w:rsidR="00844231" w:rsidRPr="00DB67DD" w:rsidRDefault="00844231">
            <w:pPr>
              <w:pStyle w:val="TableParagraph"/>
              <w:ind w:left="0"/>
              <w:rPr>
                <w:rFonts w:asciiTheme="minorHAnsi" w:hAnsiTheme="minorHAnsi" w:cstheme="minorHAnsi"/>
              </w:rPr>
            </w:pPr>
          </w:p>
          <w:p w:rsidR="00844231" w:rsidRPr="00DB67DD" w:rsidRDefault="00937A31">
            <w:pPr>
              <w:pStyle w:val="TableParagraph"/>
              <w:ind w:left="0"/>
              <w:rPr>
                <w:rFonts w:asciiTheme="minorHAnsi" w:hAnsiTheme="minorHAnsi" w:cstheme="minorHAnsi"/>
              </w:rPr>
            </w:pPr>
            <w:r w:rsidRPr="00DB67DD">
              <w:rPr>
                <w:rFonts w:asciiTheme="minorHAnsi" w:hAnsiTheme="minorHAnsi" w:cstheme="minorHAnsi"/>
              </w:rPr>
              <w:t xml:space="preserve">PLT </w:t>
            </w:r>
            <w:r w:rsidR="00DB67DD" w:rsidRPr="00DB67DD">
              <w:rPr>
                <w:rFonts w:asciiTheme="minorHAnsi" w:hAnsiTheme="minorHAnsi" w:cstheme="minorHAnsi"/>
              </w:rPr>
              <w:t xml:space="preserve">provides </w:t>
            </w:r>
            <w:r w:rsidRPr="00DB67DD">
              <w:rPr>
                <w:rFonts w:asciiTheme="minorHAnsi" w:hAnsiTheme="minorHAnsi" w:cstheme="minorHAnsi"/>
              </w:rPr>
              <w:t>a report to the governors</w:t>
            </w:r>
            <w:r w:rsidR="00DB67DD" w:rsidRPr="00DB67DD">
              <w:rPr>
                <w:rFonts w:asciiTheme="minorHAnsi" w:hAnsiTheme="minorHAnsi" w:cstheme="minorHAnsi"/>
              </w:rPr>
              <w:t>.</w:t>
            </w:r>
          </w:p>
          <w:p w:rsidR="00844231" w:rsidRPr="00DB67DD" w:rsidRDefault="00844231">
            <w:pPr>
              <w:pStyle w:val="TableParagraph"/>
              <w:ind w:left="0"/>
              <w:rPr>
                <w:rFonts w:asciiTheme="minorHAnsi" w:hAnsiTheme="minorHAnsi" w:cstheme="minorHAnsi"/>
              </w:rPr>
            </w:pPr>
          </w:p>
          <w:p w:rsidR="00844231" w:rsidRPr="00DB67DD" w:rsidRDefault="00844231">
            <w:pPr>
              <w:pStyle w:val="TableParagraph"/>
              <w:ind w:left="0"/>
              <w:rPr>
                <w:rFonts w:asciiTheme="minorHAnsi" w:hAnsiTheme="minorHAnsi" w:cstheme="minorHAnsi"/>
              </w:rPr>
            </w:pPr>
            <w:r w:rsidRPr="00DB67DD">
              <w:rPr>
                <w:rFonts w:asciiTheme="minorHAnsi" w:hAnsiTheme="minorHAnsi" w:cstheme="minorHAnsi"/>
              </w:rPr>
              <w:t>Weekly school games updates in Newsletter.  Sporting achievements celebrated n assembly. Pupils/parents/governors and s</w:t>
            </w:r>
            <w:r w:rsidR="00E13469">
              <w:rPr>
                <w:rFonts w:asciiTheme="minorHAnsi" w:hAnsiTheme="minorHAnsi" w:cstheme="minorHAnsi"/>
              </w:rPr>
              <w:t>taff are aware of achievements.</w:t>
            </w:r>
          </w:p>
          <w:p w:rsidR="00844231" w:rsidRPr="00DB67DD" w:rsidRDefault="00844231">
            <w:pPr>
              <w:pStyle w:val="TableParagraph"/>
              <w:ind w:left="0"/>
              <w:rPr>
                <w:rFonts w:asciiTheme="minorHAnsi" w:hAnsiTheme="minorHAnsi" w:cstheme="minorHAnsi"/>
              </w:rPr>
            </w:pPr>
            <w:r w:rsidRPr="00DB67DD">
              <w:rPr>
                <w:rFonts w:asciiTheme="minorHAnsi" w:hAnsiTheme="minorHAnsi" w:cstheme="minorHAnsi"/>
              </w:rPr>
              <w:t>School assembly and Q&amp;A given by Susan Ronaldson who took part in a world rowing challenge and spent two months at sea.</w:t>
            </w:r>
          </w:p>
          <w:p w:rsidR="00844231" w:rsidRPr="00DB67DD" w:rsidRDefault="003A4F7F" w:rsidP="00E13469">
            <w:pPr>
              <w:pStyle w:val="TableParagraph"/>
              <w:ind w:left="0"/>
              <w:rPr>
                <w:rFonts w:asciiTheme="minorHAnsi" w:hAnsiTheme="minorHAnsi" w:cstheme="minorHAnsi"/>
              </w:rPr>
            </w:pPr>
            <w:r w:rsidRPr="00DB67DD">
              <w:rPr>
                <w:rFonts w:asciiTheme="minorHAnsi" w:hAnsiTheme="minorHAnsi" w:cstheme="minorHAnsi"/>
              </w:rPr>
              <w:t>Sam Cook visited the school and gave an assembly/Q&amp;A pl</w:t>
            </w:r>
            <w:r w:rsidR="005C6595">
              <w:rPr>
                <w:rFonts w:asciiTheme="minorHAnsi" w:hAnsiTheme="minorHAnsi" w:cstheme="minorHAnsi"/>
              </w:rPr>
              <w:t>us workshop .</w:t>
            </w:r>
            <w:r w:rsidR="00E13469">
              <w:rPr>
                <w:rFonts w:asciiTheme="minorHAnsi" w:hAnsiTheme="minorHAnsi" w:cstheme="minorHAnsi"/>
              </w:rPr>
              <w:t xml:space="preserve"> </w:t>
            </w:r>
            <w:r w:rsidRPr="00DB67DD">
              <w:rPr>
                <w:rFonts w:asciiTheme="minorHAnsi" w:hAnsiTheme="minorHAnsi" w:cstheme="minorHAnsi"/>
              </w:rPr>
              <w:t>The school forged good links with</w:t>
            </w:r>
            <w:r w:rsidR="005C6595">
              <w:rPr>
                <w:rFonts w:asciiTheme="minorHAnsi" w:hAnsiTheme="minorHAnsi" w:cstheme="minorHAnsi"/>
              </w:rPr>
              <w:t xml:space="preserve"> ECC for the new academic year.</w:t>
            </w:r>
          </w:p>
        </w:tc>
        <w:tc>
          <w:tcPr>
            <w:tcW w:w="3134" w:type="dxa"/>
          </w:tcPr>
          <w:p w:rsidR="00705079" w:rsidRPr="00DB67DD" w:rsidRDefault="002640BC">
            <w:pPr>
              <w:pStyle w:val="TableParagraph"/>
              <w:ind w:left="0"/>
              <w:rPr>
                <w:rFonts w:asciiTheme="minorHAnsi" w:hAnsiTheme="minorHAnsi" w:cstheme="minorHAnsi"/>
              </w:rPr>
            </w:pPr>
            <w:r w:rsidRPr="00DB67DD">
              <w:rPr>
                <w:rFonts w:asciiTheme="minorHAnsi" w:hAnsiTheme="minorHAnsi" w:cstheme="minorHAnsi"/>
              </w:rPr>
              <w:t>Evaluate the effectiveness of the scheme.  Create and share the progression ladder.  Implement the new units for social distance PE.</w:t>
            </w:r>
          </w:p>
          <w:p w:rsidR="002640BC" w:rsidRPr="00DB67DD" w:rsidRDefault="002640BC">
            <w:pPr>
              <w:pStyle w:val="TableParagraph"/>
              <w:ind w:left="0"/>
              <w:rPr>
                <w:rFonts w:asciiTheme="minorHAnsi" w:hAnsiTheme="minorHAnsi" w:cstheme="minorHAnsi"/>
              </w:rPr>
            </w:pPr>
            <w:r w:rsidRPr="00DB67DD">
              <w:rPr>
                <w:rFonts w:asciiTheme="minorHAnsi" w:hAnsiTheme="minorHAnsi" w:cstheme="minorHAnsi"/>
              </w:rPr>
              <w:t xml:space="preserve">Identify further areas for CPD for teachers and equipment requirements.  </w:t>
            </w:r>
          </w:p>
          <w:p w:rsidR="002640BC" w:rsidRPr="00DB67DD" w:rsidRDefault="002640BC">
            <w:pPr>
              <w:pStyle w:val="TableParagraph"/>
              <w:ind w:left="0"/>
              <w:rPr>
                <w:rFonts w:asciiTheme="minorHAnsi" w:hAnsiTheme="minorHAnsi" w:cstheme="minorHAnsi"/>
              </w:rPr>
            </w:pPr>
            <w:r w:rsidRPr="00DB67DD">
              <w:rPr>
                <w:rFonts w:asciiTheme="minorHAnsi" w:hAnsiTheme="minorHAnsi" w:cstheme="minorHAnsi"/>
              </w:rPr>
              <w:t>PSHE Lead to follow up training and organise rota/roles for these pupils who will be year 6 in September.</w:t>
            </w:r>
          </w:p>
          <w:p w:rsidR="002640BC" w:rsidRPr="00DB67DD" w:rsidRDefault="002640BC">
            <w:pPr>
              <w:pStyle w:val="TableParagraph"/>
              <w:ind w:left="0"/>
              <w:rPr>
                <w:rFonts w:asciiTheme="minorHAnsi" w:hAnsiTheme="minorHAnsi" w:cstheme="minorHAnsi"/>
              </w:rPr>
            </w:pPr>
            <w:r w:rsidRPr="00DB67DD">
              <w:rPr>
                <w:rFonts w:asciiTheme="minorHAnsi" w:hAnsiTheme="minorHAnsi" w:cstheme="minorHAnsi"/>
              </w:rPr>
              <w:t>Deploy the trained pupils (who will be year 5 in September to work alongside the children in Lower Key Stage 2.  Continue the programme with a new set of year 4 pupils.</w:t>
            </w:r>
          </w:p>
          <w:p w:rsidR="00844231" w:rsidRPr="00DB67DD" w:rsidRDefault="003A4F7F">
            <w:pPr>
              <w:pStyle w:val="TableParagraph"/>
              <w:ind w:left="0"/>
              <w:rPr>
                <w:rFonts w:asciiTheme="minorHAnsi" w:hAnsiTheme="minorHAnsi" w:cstheme="minorHAnsi"/>
              </w:rPr>
            </w:pPr>
            <w:r w:rsidRPr="00DB67DD">
              <w:rPr>
                <w:rFonts w:asciiTheme="minorHAnsi" w:hAnsiTheme="minorHAnsi" w:cstheme="minorHAnsi"/>
              </w:rPr>
              <w:t>Include reports from pupils in the newsletter.</w:t>
            </w:r>
          </w:p>
          <w:p w:rsidR="00DB67DD" w:rsidRPr="00DB67DD" w:rsidRDefault="00DB67DD">
            <w:pPr>
              <w:pStyle w:val="TableParagraph"/>
              <w:ind w:left="0"/>
              <w:rPr>
                <w:rFonts w:asciiTheme="minorHAnsi" w:hAnsiTheme="minorHAnsi" w:cstheme="minorHAnsi"/>
              </w:rPr>
            </w:pPr>
          </w:p>
          <w:p w:rsidR="00DB67DD" w:rsidRPr="00DB67DD" w:rsidRDefault="00DB67DD">
            <w:pPr>
              <w:pStyle w:val="TableParagraph"/>
              <w:ind w:left="0"/>
              <w:rPr>
                <w:rFonts w:asciiTheme="minorHAnsi" w:hAnsiTheme="minorHAnsi" w:cstheme="minorHAnsi"/>
              </w:rPr>
            </w:pPr>
          </w:p>
          <w:p w:rsidR="00DB67DD" w:rsidRPr="00DB67DD" w:rsidRDefault="00DB67DD">
            <w:pPr>
              <w:pStyle w:val="TableParagraph"/>
              <w:ind w:left="0"/>
              <w:rPr>
                <w:rFonts w:asciiTheme="minorHAnsi" w:hAnsiTheme="minorHAnsi" w:cstheme="minorHAnsi"/>
              </w:rPr>
            </w:pPr>
          </w:p>
          <w:p w:rsidR="00DB67DD" w:rsidRPr="00DB67DD" w:rsidRDefault="00DB67DD">
            <w:pPr>
              <w:pStyle w:val="TableParagraph"/>
              <w:ind w:left="0"/>
              <w:rPr>
                <w:rFonts w:asciiTheme="minorHAnsi" w:hAnsiTheme="minorHAnsi" w:cstheme="minorHAnsi"/>
              </w:rPr>
            </w:pPr>
          </w:p>
          <w:p w:rsidR="00DB67DD" w:rsidRPr="00DB67DD" w:rsidRDefault="00DB67DD">
            <w:pPr>
              <w:pStyle w:val="TableParagraph"/>
              <w:ind w:left="0"/>
              <w:rPr>
                <w:rFonts w:asciiTheme="minorHAnsi" w:hAnsiTheme="minorHAnsi" w:cstheme="minorHAnsi"/>
              </w:rPr>
            </w:pPr>
          </w:p>
          <w:p w:rsidR="003A4F7F" w:rsidRPr="00DB67DD" w:rsidRDefault="003A4F7F">
            <w:pPr>
              <w:pStyle w:val="TableParagraph"/>
              <w:ind w:left="0"/>
              <w:rPr>
                <w:rFonts w:asciiTheme="minorHAnsi" w:hAnsiTheme="minorHAnsi" w:cstheme="minorHAnsi"/>
              </w:rPr>
            </w:pPr>
            <w:r w:rsidRPr="00DB67DD">
              <w:rPr>
                <w:rFonts w:asciiTheme="minorHAnsi" w:hAnsiTheme="minorHAnsi" w:cstheme="minorHAnsi"/>
              </w:rPr>
              <w:t xml:space="preserve">Encourage pupils to share their out of school successes in assembly and </w:t>
            </w:r>
            <w:r w:rsidR="005C6595" w:rsidRPr="00DB67DD">
              <w:rPr>
                <w:rFonts w:asciiTheme="minorHAnsi" w:hAnsiTheme="minorHAnsi" w:cstheme="minorHAnsi"/>
              </w:rPr>
              <w:t>newsletters</w:t>
            </w:r>
            <w:r w:rsidRPr="00DB67DD">
              <w:rPr>
                <w:rFonts w:asciiTheme="minorHAnsi" w:hAnsiTheme="minorHAnsi" w:cstheme="minorHAnsi"/>
              </w:rPr>
              <w:t>.</w:t>
            </w:r>
          </w:p>
          <w:p w:rsidR="00844231" w:rsidRPr="00DB67DD" w:rsidRDefault="00844231">
            <w:pPr>
              <w:pStyle w:val="TableParagraph"/>
              <w:ind w:left="0"/>
              <w:rPr>
                <w:rFonts w:asciiTheme="minorHAnsi" w:hAnsiTheme="minorHAnsi" w:cstheme="minorHAnsi"/>
              </w:rPr>
            </w:pPr>
          </w:p>
          <w:p w:rsidR="00844231" w:rsidRPr="00DB67DD" w:rsidRDefault="00844231">
            <w:pPr>
              <w:pStyle w:val="TableParagraph"/>
              <w:ind w:left="0"/>
              <w:rPr>
                <w:rFonts w:asciiTheme="minorHAnsi" w:hAnsiTheme="minorHAnsi" w:cstheme="minorHAnsi"/>
              </w:rPr>
            </w:pPr>
          </w:p>
          <w:p w:rsidR="00844231" w:rsidRPr="00DB67DD" w:rsidRDefault="00844231">
            <w:pPr>
              <w:pStyle w:val="TableParagraph"/>
              <w:ind w:left="0"/>
              <w:rPr>
                <w:rFonts w:asciiTheme="minorHAnsi" w:hAnsiTheme="minorHAnsi" w:cstheme="minorHAnsi"/>
              </w:rPr>
            </w:pPr>
          </w:p>
          <w:p w:rsidR="00844231" w:rsidRPr="00DB67DD" w:rsidRDefault="00844231">
            <w:pPr>
              <w:pStyle w:val="TableParagraph"/>
              <w:ind w:left="0"/>
              <w:rPr>
                <w:rFonts w:asciiTheme="minorHAnsi" w:hAnsiTheme="minorHAnsi" w:cstheme="minorHAnsi"/>
              </w:rPr>
            </w:pPr>
          </w:p>
          <w:p w:rsidR="003A4F7F" w:rsidRPr="00DB67DD" w:rsidRDefault="003A4F7F">
            <w:pPr>
              <w:pStyle w:val="TableParagraph"/>
              <w:ind w:left="0"/>
              <w:rPr>
                <w:rFonts w:asciiTheme="minorHAnsi" w:hAnsiTheme="minorHAnsi" w:cstheme="minorHAnsi"/>
              </w:rPr>
            </w:pPr>
          </w:p>
        </w:tc>
      </w:tr>
    </w:tbl>
    <w:p w:rsidR="00705079" w:rsidRPr="00DB67DD" w:rsidRDefault="00705079">
      <w:pPr>
        <w:rPr>
          <w:rFonts w:asciiTheme="minorHAnsi" w:hAnsiTheme="minorHAnsi" w:cstheme="minorHAnsi"/>
        </w:rPr>
        <w:sectPr w:rsidR="00705079" w:rsidRPr="00DB67DD">
          <w:footerReference w:type="default" r:id="rId10"/>
          <w:pgSz w:w="16840" w:h="11910" w:orient="landscape"/>
          <w:pgMar w:top="420" w:right="0" w:bottom="280" w:left="0" w:header="720" w:footer="72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129"/>
        <w:gridCol w:w="3370"/>
      </w:tblGrid>
      <w:tr w:rsidR="00705079" w:rsidRPr="00DB67DD" w:rsidTr="00EE5EC1">
        <w:trPr>
          <w:trHeight w:val="383"/>
        </w:trPr>
        <w:tc>
          <w:tcPr>
            <w:tcW w:w="12008" w:type="dxa"/>
            <w:gridSpan w:val="4"/>
            <w:vMerge w:val="restart"/>
          </w:tcPr>
          <w:p w:rsidR="00705079" w:rsidRPr="00DB67DD" w:rsidRDefault="00C84880">
            <w:pPr>
              <w:pStyle w:val="TableParagraph"/>
              <w:spacing w:line="257" w:lineRule="exact"/>
              <w:rPr>
                <w:rFonts w:asciiTheme="minorHAnsi" w:hAnsiTheme="minorHAnsi" w:cstheme="minorHAnsi"/>
              </w:rPr>
            </w:pPr>
            <w:r w:rsidRPr="00DB67DD">
              <w:rPr>
                <w:rFonts w:asciiTheme="minorHAnsi" w:hAnsiTheme="minorHAnsi" w:cstheme="minorHAnsi"/>
                <w:b/>
                <w:color w:val="0E5F22"/>
              </w:rPr>
              <w:lastRenderedPageBreak/>
              <w:t xml:space="preserve">Key indicator 3: </w:t>
            </w:r>
            <w:r w:rsidRPr="00DB67DD">
              <w:rPr>
                <w:rFonts w:asciiTheme="minorHAnsi" w:hAnsiTheme="minorHAnsi" w:cstheme="minorHAnsi"/>
                <w:color w:val="0E5F22"/>
              </w:rPr>
              <w:t>Increased confidence, knowledge and skills of all staff in teaching PE and sport</w:t>
            </w:r>
          </w:p>
        </w:tc>
        <w:tc>
          <w:tcPr>
            <w:tcW w:w="3370" w:type="dxa"/>
          </w:tcPr>
          <w:p w:rsidR="00705079" w:rsidRPr="00DB67DD" w:rsidRDefault="00C84880">
            <w:pPr>
              <w:pStyle w:val="TableParagraph"/>
              <w:spacing w:line="257" w:lineRule="exact"/>
              <w:rPr>
                <w:rFonts w:asciiTheme="minorHAnsi" w:hAnsiTheme="minorHAnsi" w:cstheme="minorHAnsi"/>
              </w:rPr>
            </w:pPr>
            <w:r w:rsidRPr="00DB67DD">
              <w:rPr>
                <w:rFonts w:asciiTheme="minorHAnsi" w:hAnsiTheme="minorHAnsi" w:cstheme="minorHAnsi"/>
                <w:color w:val="231F20"/>
              </w:rPr>
              <w:t>Percentage of total allocation:</w:t>
            </w:r>
          </w:p>
        </w:tc>
      </w:tr>
      <w:tr w:rsidR="00705079" w:rsidRPr="00DB67DD" w:rsidTr="00EE5EC1">
        <w:trPr>
          <w:trHeight w:val="291"/>
        </w:trPr>
        <w:tc>
          <w:tcPr>
            <w:tcW w:w="12008" w:type="dxa"/>
            <w:gridSpan w:val="4"/>
            <w:vMerge/>
            <w:tcBorders>
              <w:top w:val="nil"/>
            </w:tcBorders>
          </w:tcPr>
          <w:p w:rsidR="00705079" w:rsidRPr="00DB67DD" w:rsidRDefault="00705079">
            <w:pPr>
              <w:rPr>
                <w:rFonts w:asciiTheme="minorHAnsi" w:hAnsiTheme="minorHAnsi" w:cstheme="minorHAnsi"/>
              </w:rPr>
            </w:pPr>
          </w:p>
        </w:tc>
        <w:tc>
          <w:tcPr>
            <w:tcW w:w="3370" w:type="dxa"/>
          </w:tcPr>
          <w:p w:rsidR="00705079" w:rsidRPr="00DB67DD" w:rsidRDefault="00C84880">
            <w:pPr>
              <w:pStyle w:val="TableParagraph"/>
              <w:spacing w:line="257" w:lineRule="exact"/>
              <w:ind w:left="20"/>
              <w:jc w:val="center"/>
              <w:rPr>
                <w:rFonts w:asciiTheme="minorHAnsi" w:hAnsiTheme="minorHAnsi" w:cstheme="minorHAnsi"/>
              </w:rPr>
            </w:pPr>
            <w:r w:rsidRPr="00DB67DD">
              <w:rPr>
                <w:rFonts w:asciiTheme="minorHAnsi" w:hAnsiTheme="minorHAnsi" w:cstheme="minorHAnsi"/>
                <w:color w:val="231F20"/>
              </w:rPr>
              <w:t>%</w:t>
            </w:r>
          </w:p>
        </w:tc>
      </w:tr>
      <w:tr w:rsidR="00705079" w:rsidRPr="00DB67DD" w:rsidTr="00EE5EC1">
        <w:trPr>
          <w:trHeight w:val="594"/>
        </w:trPr>
        <w:tc>
          <w:tcPr>
            <w:tcW w:w="3758" w:type="dxa"/>
          </w:tcPr>
          <w:p w:rsidR="00705079" w:rsidRPr="00DB67DD" w:rsidRDefault="00C84880">
            <w:pPr>
              <w:pStyle w:val="TableParagraph"/>
              <w:spacing w:line="255" w:lineRule="exact"/>
              <w:rPr>
                <w:rFonts w:asciiTheme="minorHAnsi" w:hAnsiTheme="minorHAnsi" w:cstheme="minorHAnsi"/>
              </w:rPr>
            </w:pPr>
            <w:r w:rsidRPr="00DB67DD">
              <w:rPr>
                <w:rFonts w:asciiTheme="minorHAnsi" w:hAnsiTheme="minorHAnsi" w:cstheme="minorHAnsi"/>
                <w:color w:val="231F20"/>
              </w:rPr>
              <w:t>School focus with clarity on intended</w:t>
            </w:r>
          </w:p>
          <w:p w:rsidR="00705079" w:rsidRPr="00DB67DD" w:rsidRDefault="00C84880">
            <w:pPr>
              <w:pStyle w:val="TableParagraph"/>
              <w:spacing w:line="290" w:lineRule="exact"/>
              <w:rPr>
                <w:rFonts w:asciiTheme="minorHAnsi" w:hAnsiTheme="minorHAnsi" w:cstheme="minorHAnsi"/>
              </w:rPr>
            </w:pPr>
            <w:r w:rsidRPr="00DB67DD">
              <w:rPr>
                <w:rFonts w:asciiTheme="minorHAnsi" w:hAnsiTheme="minorHAnsi" w:cstheme="minorHAnsi"/>
                <w:b/>
                <w:color w:val="231F20"/>
              </w:rPr>
              <w:t>impact on pupils</w:t>
            </w:r>
            <w:r w:rsidRPr="00DB67DD">
              <w:rPr>
                <w:rFonts w:asciiTheme="minorHAnsi" w:hAnsiTheme="minorHAnsi" w:cstheme="minorHAnsi"/>
                <w:color w:val="231F20"/>
              </w:rPr>
              <w:t>:</w:t>
            </w:r>
          </w:p>
        </w:tc>
        <w:tc>
          <w:tcPr>
            <w:tcW w:w="3458" w:type="dxa"/>
          </w:tcPr>
          <w:p w:rsidR="00705079" w:rsidRPr="00DB67DD" w:rsidRDefault="00C84880">
            <w:pPr>
              <w:pStyle w:val="TableParagraph"/>
              <w:spacing w:line="257" w:lineRule="exact"/>
              <w:rPr>
                <w:rFonts w:asciiTheme="minorHAnsi" w:hAnsiTheme="minorHAnsi" w:cstheme="minorHAnsi"/>
              </w:rPr>
            </w:pPr>
            <w:r w:rsidRPr="00DB67DD">
              <w:rPr>
                <w:rFonts w:asciiTheme="minorHAnsi" w:hAnsiTheme="minorHAnsi" w:cstheme="minorHAnsi"/>
                <w:color w:val="231F20"/>
              </w:rPr>
              <w:t>Actions to achieve:</w:t>
            </w:r>
          </w:p>
        </w:tc>
        <w:tc>
          <w:tcPr>
            <w:tcW w:w="1663" w:type="dxa"/>
          </w:tcPr>
          <w:p w:rsidR="00705079" w:rsidRPr="00DB67DD" w:rsidRDefault="00C84880">
            <w:pPr>
              <w:pStyle w:val="TableParagraph"/>
              <w:spacing w:line="255" w:lineRule="exact"/>
              <w:rPr>
                <w:rFonts w:asciiTheme="minorHAnsi" w:hAnsiTheme="minorHAnsi" w:cstheme="minorHAnsi"/>
              </w:rPr>
            </w:pPr>
            <w:r w:rsidRPr="00DB67DD">
              <w:rPr>
                <w:rFonts w:asciiTheme="minorHAnsi" w:hAnsiTheme="minorHAnsi" w:cstheme="minorHAnsi"/>
                <w:color w:val="231F20"/>
              </w:rPr>
              <w:t>Funding</w:t>
            </w:r>
          </w:p>
          <w:p w:rsidR="00705079" w:rsidRPr="00DB67DD" w:rsidRDefault="00C84880">
            <w:pPr>
              <w:pStyle w:val="TableParagraph"/>
              <w:spacing w:line="290" w:lineRule="exact"/>
              <w:rPr>
                <w:rFonts w:asciiTheme="minorHAnsi" w:hAnsiTheme="minorHAnsi" w:cstheme="minorHAnsi"/>
              </w:rPr>
            </w:pPr>
            <w:r w:rsidRPr="00DB67DD">
              <w:rPr>
                <w:rFonts w:asciiTheme="minorHAnsi" w:hAnsiTheme="minorHAnsi" w:cstheme="minorHAnsi"/>
                <w:color w:val="231F20"/>
              </w:rPr>
              <w:t>allocated:</w:t>
            </w:r>
          </w:p>
        </w:tc>
        <w:tc>
          <w:tcPr>
            <w:tcW w:w="3129" w:type="dxa"/>
          </w:tcPr>
          <w:p w:rsidR="00705079" w:rsidRPr="00DB67DD" w:rsidRDefault="00C84880">
            <w:pPr>
              <w:pStyle w:val="TableParagraph"/>
              <w:spacing w:line="257" w:lineRule="exact"/>
              <w:rPr>
                <w:rFonts w:asciiTheme="minorHAnsi" w:hAnsiTheme="minorHAnsi" w:cstheme="minorHAnsi"/>
              </w:rPr>
            </w:pPr>
            <w:r w:rsidRPr="00DB67DD">
              <w:rPr>
                <w:rFonts w:asciiTheme="minorHAnsi" w:hAnsiTheme="minorHAnsi" w:cstheme="minorHAnsi"/>
                <w:color w:val="231F20"/>
              </w:rPr>
              <w:t>Evidence and impact:</w:t>
            </w:r>
          </w:p>
        </w:tc>
        <w:tc>
          <w:tcPr>
            <w:tcW w:w="3370" w:type="dxa"/>
          </w:tcPr>
          <w:p w:rsidR="00705079" w:rsidRPr="00DB67DD" w:rsidRDefault="00C84880">
            <w:pPr>
              <w:pStyle w:val="TableParagraph"/>
              <w:spacing w:line="255" w:lineRule="exact"/>
              <w:rPr>
                <w:rFonts w:asciiTheme="minorHAnsi" w:hAnsiTheme="minorHAnsi" w:cstheme="minorHAnsi"/>
              </w:rPr>
            </w:pPr>
            <w:r w:rsidRPr="00DB67DD">
              <w:rPr>
                <w:rFonts w:asciiTheme="minorHAnsi" w:hAnsiTheme="minorHAnsi" w:cstheme="minorHAnsi"/>
                <w:color w:val="231F20"/>
              </w:rPr>
              <w:t>Sustainability and suggested</w:t>
            </w:r>
          </w:p>
          <w:p w:rsidR="00705079" w:rsidRPr="00DB67DD" w:rsidRDefault="00C84880">
            <w:pPr>
              <w:pStyle w:val="TableParagraph"/>
              <w:spacing w:line="290" w:lineRule="exact"/>
              <w:rPr>
                <w:rFonts w:asciiTheme="minorHAnsi" w:hAnsiTheme="minorHAnsi" w:cstheme="minorHAnsi"/>
              </w:rPr>
            </w:pPr>
            <w:r w:rsidRPr="00DB67DD">
              <w:rPr>
                <w:rFonts w:asciiTheme="minorHAnsi" w:hAnsiTheme="minorHAnsi" w:cstheme="minorHAnsi"/>
                <w:color w:val="231F20"/>
              </w:rPr>
              <w:t>next steps:</w:t>
            </w:r>
          </w:p>
        </w:tc>
      </w:tr>
      <w:tr w:rsidR="00705079" w:rsidRPr="00DB67DD" w:rsidTr="00EE5EC1">
        <w:trPr>
          <w:trHeight w:val="1906"/>
        </w:trPr>
        <w:tc>
          <w:tcPr>
            <w:tcW w:w="3758" w:type="dxa"/>
          </w:tcPr>
          <w:p w:rsidR="009728C1" w:rsidRPr="00DB67DD" w:rsidRDefault="009728C1">
            <w:pPr>
              <w:pStyle w:val="TableParagraph"/>
              <w:ind w:left="0"/>
              <w:rPr>
                <w:rFonts w:asciiTheme="minorHAnsi" w:hAnsiTheme="minorHAnsi" w:cstheme="minorHAnsi"/>
              </w:rPr>
            </w:pPr>
            <w:r w:rsidRPr="00DB67DD">
              <w:rPr>
                <w:rFonts w:asciiTheme="minorHAnsi" w:hAnsiTheme="minorHAnsi" w:cstheme="minorHAnsi"/>
              </w:rPr>
              <w:t xml:space="preserve"> Teachers feel confident delivering sports lessons and are able to deliver a curriculum where pervious skills are developed. </w:t>
            </w:r>
          </w:p>
          <w:p w:rsidR="00266C7B" w:rsidRPr="00DB67DD" w:rsidRDefault="00266C7B" w:rsidP="00266C7B">
            <w:pPr>
              <w:pStyle w:val="TableParagraph"/>
              <w:rPr>
                <w:rFonts w:asciiTheme="minorHAnsi" w:hAnsiTheme="minorHAnsi" w:cstheme="minorHAnsi"/>
              </w:rPr>
            </w:pPr>
          </w:p>
          <w:p w:rsidR="003A4F7F" w:rsidRPr="00DB67DD" w:rsidRDefault="003A4F7F" w:rsidP="00266C7B">
            <w:pPr>
              <w:pStyle w:val="TableParagraph"/>
              <w:rPr>
                <w:rFonts w:asciiTheme="minorHAnsi" w:hAnsiTheme="minorHAnsi" w:cstheme="minorHAnsi"/>
              </w:rPr>
            </w:pPr>
          </w:p>
          <w:p w:rsidR="003A4F7F" w:rsidRPr="00DB67DD" w:rsidRDefault="003A4F7F" w:rsidP="00266C7B">
            <w:pPr>
              <w:pStyle w:val="TableParagraph"/>
              <w:rPr>
                <w:rFonts w:asciiTheme="minorHAnsi" w:hAnsiTheme="minorHAnsi" w:cstheme="minorHAnsi"/>
              </w:rPr>
            </w:pPr>
          </w:p>
          <w:p w:rsidR="00705079" w:rsidRPr="00DB67DD" w:rsidRDefault="007B3776" w:rsidP="007B3776">
            <w:pPr>
              <w:pStyle w:val="TableParagraph"/>
              <w:numPr>
                <w:ilvl w:val="0"/>
                <w:numId w:val="9"/>
              </w:numPr>
              <w:rPr>
                <w:rFonts w:asciiTheme="minorHAnsi" w:hAnsiTheme="minorHAnsi" w:cstheme="minorHAnsi"/>
              </w:rPr>
            </w:pPr>
            <w:r w:rsidRPr="00DB67DD">
              <w:rPr>
                <w:rFonts w:asciiTheme="minorHAnsi" w:hAnsiTheme="minorHAnsi" w:cstheme="minorHAnsi"/>
              </w:rPr>
              <w:t>Pupils benefit from new local and nationwide initiatives for PE and s</w:t>
            </w:r>
            <w:r w:rsidR="00BC5F72" w:rsidRPr="00DB67DD">
              <w:rPr>
                <w:rFonts w:asciiTheme="minorHAnsi" w:hAnsiTheme="minorHAnsi" w:cstheme="minorHAnsi"/>
              </w:rPr>
              <w:t>port and are exposed to maximum</w:t>
            </w:r>
            <w:r w:rsidRPr="00DB67DD">
              <w:rPr>
                <w:rFonts w:asciiTheme="minorHAnsi" w:hAnsiTheme="minorHAnsi" w:cstheme="minorHAnsi"/>
              </w:rPr>
              <w:t xml:space="preserve"> opportunities provided by the CSSP. PLT is well informed and information is shared in the wider school community.</w:t>
            </w:r>
          </w:p>
          <w:p w:rsidR="007B3776" w:rsidRPr="00DB67DD" w:rsidRDefault="007B3776" w:rsidP="007B3776">
            <w:pPr>
              <w:pStyle w:val="TableParagraph"/>
              <w:numPr>
                <w:ilvl w:val="0"/>
                <w:numId w:val="9"/>
              </w:numPr>
              <w:rPr>
                <w:rFonts w:asciiTheme="minorHAnsi" w:hAnsiTheme="minorHAnsi" w:cstheme="minorHAnsi"/>
              </w:rPr>
            </w:pPr>
            <w:r w:rsidRPr="00DB67DD">
              <w:rPr>
                <w:rFonts w:asciiTheme="minorHAnsi" w:hAnsiTheme="minorHAnsi" w:cstheme="minorHAnsi"/>
              </w:rPr>
              <w:t>The school maintains its commitment to PE and sport.</w:t>
            </w:r>
          </w:p>
        </w:tc>
        <w:tc>
          <w:tcPr>
            <w:tcW w:w="3458" w:type="dxa"/>
          </w:tcPr>
          <w:p w:rsidR="00266C7B" w:rsidRPr="00DB67DD" w:rsidRDefault="00266C7B" w:rsidP="00937A31">
            <w:pPr>
              <w:pStyle w:val="TableParagraph"/>
              <w:rPr>
                <w:rFonts w:asciiTheme="minorHAnsi" w:hAnsiTheme="minorHAnsi" w:cstheme="minorHAnsi"/>
              </w:rPr>
            </w:pPr>
            <w:r w:rsidRPr="00DB67DD">
              <w:rPr>
                <w:rFonts w:asciiTheme="minorHAnsi" w:hAnsiTheme="minorHAnsi" w:cstheme="minorHAnsi"/>
              </w:rPr>
              <w:t>Team teaching with gymnastics coach for teachers who are less confident to include apparatus in their lessons</w:t>
            </w:r>
          </w:p>
          <w:p w:rsidR="003A4F7F" w:rsidRPr="00DB67DD" w:rsidRDefault="003A4F7F" w:rsidP="003A4F7F">
            <w:pPr>
              <w:pStyle w:val="TableParagraph"/>
              <w:ind w:left="720"/>
              <w:rPr>
                <w:rFonts w:asciiTheme="minorHAnsi" w:hAnsiTheme="minorHAnsi" w:cstheme="minorHAnsi"/>
              </w:rPr>
            </w:pPr>
          </w:p>
          <w:p w:rsidR="003A4F7F" w:rsidRPr="00DB67DD" w:rsidRDefault="003A4F7F" w:rsidP="003A4F7F">
            <w:pPr>
              <w:pStyle w:val="TableParagraph"/>
              <w:ind w:left="720"/>
              <w:rPr>
                <w:rFonts w:asciiTheme="minorHAnsi" w:hAnsiTheme="minorHAnsi" w:cstheme="minorHAnsi"/>
              </w:rPr>
            </w:pPr>
          </w:p>
          <w:p w:rsidR="00937A31" w:rsidRPr="00DB67DD" w:rsidRDefault="00937A31" w:rsidP="00937A31">
            <w:pPr>
              <w:pStyle w:val="TableParagraph"/>
              <w:rPr>
                <w:rFonts w:asciiTheme="minorHAnsi" w:hAnsiTheme="minorHAnsi" w:cstheme="minorHAnsi"/>
              </w:rPr>
            </w:pPr>
          </w:p>
          <w:p w:rsidR="004F7841" w:rsidRDefault="004F7841" w:rsidP="00937A31">
            <w:pPr>
              <w:pStyle w:val="TableParagraph"/>
              <w:rPr>
                <w:rFonts w:asciiTheme="minorHAnsi" w:hAnsiTheme="minorHAnsi" w:cstheme="minorHAnsi"/>
              </w:rPr>
            </w:pPr>
          </w:p>
          <w:p w:rsidR="007B3776" w:rsidRPr="00DB67DD" w:rsidRDefault="00BC5F72" w:rsidP="00937A31">
            <w:pPr>
              <w:pStyle w:val="TableParagraph"/>
              <w:rPr>
                <w:rFonts w:asciiTheme="minorHAnsi" w:hAnsiTheme="minorHAnsi" w:cstheme="minorHAnsi"/>
              </w:rPr>
            </w:pPr>
            <w:r w:rsidRPr="00DB67DD">
              <w:rPr>
                <w:rFonts w:asciiTheme="minorHAnsi" w:hAnsiTheme="minorHAnsi" w:cstheme="minorHAnsi"/>
              </w:rPr>
              <w:t>3 x days</w:t>
            </w:r>
            <w:r w:rsidR="007B3776" w:rsidRPr="00DB67DD">
              <w:rPr>
                <w:rFonts w:asciiTheme="minorHAnsi" w:hAnsiTheme="minorHAnsi" w:cstheme="minorHAnsi"/>
              </w:rPr>
              <w:t xml:space="preserve"> supply cost for PLT </w:t>
            </w:r>
          </w:p>
        </w:tc>
        <w:tc>
          <w:tcPr>
            <w:tcW w:w="1663" w:type="dxa"/>
          </w:tcPr>
          <w:p w:rsidR="00705079" w:rsidRPr="00DB67DD" w:rsidRDefault="0052657B">
            <w:pPr>
              <w:pStyle w:val="TableParagraph"/>
              <w:ind w:left="0"/>
              <w:rPr>
                <w:rFonts w:asciiTheme="minorHAnsi" w:hAnsiTheme="minorHAnsi" w:cstheme="minorHAnsi"/>
              </w:rPr>
            </w:pPr>
            <w:r w:rsidRPr="00DB67DD">
              <w:rPr>
                <w:rFonts w:asciiTheme="minorHAnsi" w:hAnsiTheme="minorHAnsi" w:cstheme="minorHAnsi"/>
              </w:rPr>
              <w:t xml:space="preserve"> £500</w:t>
            </w:r>
            <w:r w:rsidR="007026EC" w:rsidRPr="00DB67DD">
              <w:rPr>
                <w:rFonts w:asciiTheme="minorHAnsi" w:hAnsiTheme="minorHAnsi" w:cstheme="minorHAnsi"/>
              </w:rPr>
              <w:t xml:space="preserve"> </w:t>
            </w:r>
          </w:p>
          <w:p w:rsidR="0052657B" w:rsidRPr="00DB67DD" w:rsidRDefault="0052657B">
            <w:pPr>
              <w:pStyle w:val="TableParagraph"/>
              <w:ind w:left="0"/>
              <w:rPr>
                <w:rFonts w:asciiTheme="minorHAnsi" w:hAnsiTheme="minorHAnsi" w:cstheme="minorHAnsi"/>
              </w:rPr>
            </w:pPr>
            <w:r w:rsidRPr="00DB67DD">
              <w:rPr>
                <w:rFonts w:asciiTheme="minorHAnsi" w:hAnsiTheme="minorHAnsi" w:cstheme="minorHAnsi"/>
              </w:rPr>
              <w:t>(£225 invoiced due to Covid-19 closure</w:t>
            </w:r>
            <w:r w:rsidR="007026EC" w:rsidRPr="00DB67DD">
              <w:rPr>
                <w:rFonts w:asciiTheme="minorHAnsi" w:hAnsiTheme="minorHAnsi" w:cstheme="minorHAnsi"/>
              </w:rPr>
              <w:t xml:space="preserve"> – the block was not completed</w:t>
            </w:r>
            <w:r w:rsidRPr="00DB67DD">
              <w:rPr>
                <w:rFonts w:asciiTheme="minorHAnsi" w:hAnsiTheme="minorHAnsi" w:cstheme="minorHAnsi"/>
              </w:rPr>
              <w:t>)</w:t>
            </w:r>
          </w:p>
          <w:p w:rsidR="0052657B" w:rsidRPr="00DB67DD" w:rsidRDefault="0052657B">
            <w:pPr>
              <w:pStyle w:val="TableParagraph"/>
              <w:ind w:left="0"/>
              <w:rPr>
                <w:rFonts w:asciiTheme="minorHAnsi" w:hAnsiTheme="minorHAnsi" w:cstheme="minorHAnsi"/>
              </w:rPr>
            </w:pPr>
          </w:p>
          <w:p w:rsidR="0052657B" w:rsidRPr="00DB67DD" w:rsidRDefault="0052657B">
            <w:pPr>
              <w:pStyle w:val="TableParagraph"/>
              <w:ind w:left="0"/>
              <w:rPr>
                <w:rFonts w:asciiTheme="minorHAnsi" w:hAnsiTheme="minorHAnsi" w:cstheme="minorHAnsi"/>
              </w:rPr>
            </w:pPr>
            <w:r w:rsidRPr="00DB67DD">
              <w:rPr>
                <w:rFonts w:asciiTheme="minorHAnsi" w:hAnsiTheme="minorHAnsi" w:cstheme="minorHAnsi"/>
              </w:rPr>
              <w:t>£507</w:t>
            </w:r>
          </w:p>
        </w:tc>
        <w:tc>
          <w:tcPr>
            <w:tcW w:w="3129" w:type="dxa"/>
          </w:tcPr>
          <w:p w:rsidR="00705079" w:rsidRPr="00DB67DD" w:rsidRDefault="007026EC">
            <w:pPr>
              <w:pStyle w:val="TableParagraph"/>
              <w:ind w:left="0"/>
              <w:rPr>
                <w:rFonts w:asciiTheme="minorHAnsi" w:hAnsiTheme="minorHAnsi" w:cstheme="minorHAnsi"/>
              </w:rPr>
            </w:pPr>
            <w:r w:rsidRPr="00DB67DD">
              <w:rPr>
                <w:rFonts w:asciiTheme="minorHAnsi" w:hAnsiTheme="minorHAnsi" w:cstheme="minorHAnsi"/>
              </w:rPr>
              <w:t>The teacher that worked alongside the coach gave positive feedback.  Confidence had grown in use of apparatus and teaching of some of the key skills.  Due to the course not being completed due to closure, full impact cannot yet be measured.</w:t>
            </w:r>
          </w:p>
          <w:p w:rsidR="00BF5FA7" w:rsidRDefault="00BC5F72">
            <w:pPr>
              <w:pStyle w:val="TableParagraph"/>
              <w:ind w:left="0"/>
              <w:rPr>
                <w:rFonts w:asciiTheme="minorHAnsi" w:hAnsiTheme="minorHAnsi" w:cstheme="minorHAnsi"/>
              </w:rPr>
            </w:pPr>
            <w:r w:rsidRPr="00DB67DD">
              <w:rPr>
                <w:rFonts w:asciiTheme="minorHAnsi" w:hAnsiTheme="minorHAnsi" w:cstheme="minorHAnsi"/>
              </w:rPr>
              <w:t>Teachers are kept informed about developments in PE and sport.  The</w:t>
            </w:r>
            <w:r w:rsidR="00BF5FA7" w:rsidRPr="00DB67DD">
              <w:rPr>
                <w:rFonts w:asciiTheme="minorHAnsi" w:hAnsiTheme="minorHAnsi" w:cstheme="minorHAnsi"/>
              </w:rPr>
              <w:t xml:space="preserve"> school has been recognised for its participation so far in School Games this year, despite the award being halted due to Covi</w:t>
            </w:r>
            <w:r w:rsidR="00937A31" w:rsidRPr="00DB67DD">
              <w:rPr>
                <w:rFonts w:asciiTheme="minorHAnsi" w:hAnsiTheme="minorHAnsi" w:cstheme="minorHAnsi"/>
              </w:rPr>
              <w:t>d</w:t>
            </w:r>
            <w:r w:rsidR="00BF5FA7" w:rsidRPr="00DB67DD">
              <w:rPr>
                <w:rFonts w:asciiTheme="minorHAnsi" w:hAnsiTheme="minorHAnsi" w:cstheme="minorHAnsi"/>
              </w:rPr>
              <w:t>-19.</w:t>
            </w:r>
          </w:p>
          <w:p w:rsidR="004F7841" w:rsidRDefault="004F7841">
            <w:pPr>
              <w:pStyle w:val="TableParagraph"/>
              <w:ind w:left="0"/>
              <w:rPr>
                <w:rFonts w:asciiTheme="minorHAnsi" w:hAnsiTheme="minorHAnsi" w:cstheme="minorHAnsi"/>
              </w:rPr>
            </w:pPr>
            <w:r>
              <w:rPr>
                <w:rFonts w:asciiTheme="minorHAnsi" w:hAnsiTheme="minorHAnsi" w:cstheme="minorHAnsi"/>
              </w:rPr>
              <w:t xml:space="preserve">The school continues to be </w:t>
            </w:r>
            <w:r w:rsidR="001F7579">
              <w:rPr>
                <w:rFonts w:asciiTheme="minorHAnsi" w:hAnsiTheme="minorHAnsi" w:cstheme="minorHAnsi"/>
              </w:rPr>
              <w:t>represented</w:t>
            </w:r>
            <w:r>
              <w:rPr>
                <w:rFonts w:asciiTheme="minorHAnsi" w:hAnsiTheme="minorHAnsi" w:cstheme="minorHAnsi"/>
              </w:rPr>
              <w:t xml:space="preserve"> at competitions organised by the partnership and club links are formed.</w:t>
            </w:r>
          </w:p>
          <w:p w:rsidR="004F7841" w:rsidRPr="00DB67DD" w:rsidRDefault="004F7841">
            <w:pPr>
              <w:pStyle w:val="TableParagraph"/>
              <w:ind w:left="0"/>
              <w:rPr>
                <w:rFonts w:asciiTheme="minorHAnsi" w:hAnsiTheme="minorHAnsi" w:cstheme="minorHAnsi"/>
              </w:rPr>
            </w:pPr>
          </w:p>
          <w:p w:rsidR="001F7579" w:rsidRDefault="00937A31">
            <w:pPr>
              <w:pStyle w:val="TableParagraph"/>
              <w:ind w:left="0"/>
              <w:rPr>
                <w:rFonts w:asciiTheme="minorHAnsi" w:hAnsiTheme="minorHAnsi" w:cstheme="minorHAnsi"/>
              </w:rPr>
            </w:pPr>
            <w:r w:rsidRPr="00DB67DD">
              <w:rPr>
                <w:rFonts w:asciiTheme="minorHAnsi" w:hAnsiTheme="minorHAnsi" w:cstheme="minorHAnsi"/>
              </w:rPr>
              <w:t>Many teachers continue to run after school sports clubs successfully to full capacity and waiting lists.</w:t>
            </w:r>
          </w:p>
          <w:p w:rsidR="004F7841" w:rsidRDefault="001F7579">
            <w:pPr>
              <w:pStyle w:val="TableParagraph"/>
              <w:ind w:left="0"/>
              <w:rPr>
                <w:rFonts w:asciiTheme="minorHAnsi" w:hAnsiTheme="minorHAnsi" w:cstheme="minorHAnsi"/>
              </w:rPr>
            </w:pPr>
            <w:r>
              <w:rPr>
                <w:rFonts w:asciiTheme="minorHAnsi" w:hAnsiTheme="minorHAnsi" w:cstheme="minorHAnsi"/>
              </w:rPr>
              <w:t>Club provision remains a strength of the school.</w:t>
            </w:r>
          </w:p>
          <w:p w:rsidR="004F7841" w:rsidRDefault="004F7841">
            <w:pPr>
              <w:pStyle w:val="TableParagraph"/>
              <w:ind w:left="0"/>
              <w:rPr>
                <w:rFonts w:asciiTheme="minorHAnsi" w:hAnsiTheme="minorHAnsi" w:cstheme="minorHAnsi"/>
              </w:rPr>
            </w:pPr>
          </w:p>
          <w:p w:rsidR="004F7841" w:rsidRDefault="004F7841">
            <w:pPr>
              <w:pStyle w:val="TableParagraph"/>
              <w:ind w:left="0"/>
              <w:rPr>
                <w:rFonts w:asciiTheme="minorHAnsi" w:hAnsiTheme="minorHAnsi" w:cstheme="minorHAnsi"/>
              </w:rPr>
            </w:pPr>
          </w:p>
          <w:p w:rsidR="004F7841" w:rsidRDefault="004F7841">
            <w:pPr>
              <w:pStyle w:val="TableParagraph"/>
              <w:ind w:left="0"/>
              <w:rPr>
                <w:rFonts w:asciiTheme="minorHAnsi" w:hAnsiTheme="minorHAnsi" w:cstheme="minorHAnsi"/>
              </w:rPr>
            </w:pPr>
          </w:p>
          <w:p w:rsidR="004F7841" w:rsidRDefault="004F7841">
            <w:pPr>
              <w:pStyle w:val="TableParagraph"/>
              <w:ind w:left="0"/>
              <w:rPr>
                <w:rFonts w:asciiTheme="minorHAnsi" w:hAnsiTheme="minorHAnsi" w:cstheme="minorHAnsi"/>
              </w:rPr>
            </w:pPr>
          </w:p>
          <w:p w:rsidR="004F7841" w:rsidRDefault="004F7841">
            <w:pPr>
              <w:pStyle w:val="TableParagraph"/>
              <w:ind w:left="0"/>
              <w:rPr>
                <w:rFonts w:asciiTheme="minorHAnsi" w:hAnsiTheme="minorHAnsi" w:cstheme="minorHAnsi"/>
              </w:rPr>
            </w:pPr>
          </w:p>
          <w:p w:rsidR="004F7841" w:rsidRPr="00DB67DD" w:rsidRDefault="004F7841">
            <w:pPr>
              <w:pStyle w:val="TableParagraph"/>
              <w:ind w:left="0"/>
              <w:rPr>
                <w:rFonts w:asciiTheme="minorHAnsi" w:hAnsiTheme="minorHAnsi" w:cstheme="minorHAnsi"/>
              </w:rPr>
            </w:pPr>
          </w:p>
        </w:tc>
        <w:tc>
          <w:tcPr>
            <w:tcW w:w="3370" w:type="dxa"/>
          </w:tcPr>
          <w:p w:rsidR="001F7579" w:rsidRDefault="007026EC">
            <w:pPr>
              <w:pStyle w:val="TableParagraph"/>
              <w:ind w:left="0"/>
              <w:rPr>
                <w:rFonts w:asciiTheme="minorHAnsi" w:hAnsiTheme="minorHAnsi" w:cstheme="minorHAnsi"/>
              </w:rPr>
            </w:pPr>
            <w:r w:rsidRPr="00DB67DD">
              <w:rPr>
                <w:rFonts w:asciiTheme="minorHAnsi" w:hAnsiTheme="minorHAnsi" w:cstheme="minorHAnsi"/>
              </w:rPr>
              <w:t>As soon as is possible – restart the course and complete the team teaching.  Evaluate the impact with feedback form the teacher and follow up with a lesson observation.</w:t>
            </w:r>
            <w:r w:rsidR="001F7579">
              <w:rPr>
                <w:rFonts w:asciiTheme="minorHAnsi" w:hAnsiTheme="minorHAnsi" w:cstheme="minorHAnsi"/>
              </w:rPr>
              <w:t xml:space="preserve">   </w:t>
            </w:r>
          </w:p>
          <w:p w:rsidR="001F7579" w:rsidRDefault="001F7579">
            <w:pPr>
              <w:pStyle w:val="TableParagraph"/>
              <w:ind w:left="0"/>
              <w:rPr>
                <w:rFonts w:asciiTheme="minorHAnsi" w:hAnsiTheme="minorHAnsi" w:cstheme="minorHAnsi"/>
              </w:rPr>
            </w:pPr>
          </w:p>
          <w:p w:rsidR="001F7579" w:rsidRDefault="001F7579">
            <w:pPr>
              <w:pStyle w:val="TableParagraph"/>
              <w:ind w:left="0"/>
              <w:rPr>
                <w:rFonts w:asciiTheme="minorHAnsi" w:hAnsiTheme="minorHAnsi" w:cstheme="minorHAnsi"/>
              </w:rPr>
            </w:pPr>
          </w:p>
          <w:p w:rsidR="001F7579" w:rsidRDefault="001F7579">
            <w:pPr>
              <w:pStyle w:val="TableParagraph"/>
              <w:ind w:left="0"/>
              <w:rPr>
                <w:rFonts w:asciiTheme="minorHAnsi" w:hAnsiTheme="minorHAnsi" w:cstheme="minorHAnsi"/>
              </w:rPr>
            </w:pPr>
            <w:r>
              <w:rPr>
                <w:rFonts w:asciiTheme="minorHAnsi" w:hAnsiTheme="minorHAnsi" w:cstheme="minorHAnsi"/>
              </w:rPr>
              <w:t xml:space="preserve">Ensure that when the club provision can continue – it is wide and varied, that it is able to accommodate as many pupil places as possible. </w:t>
            </w:r>
          </w:p>
          <w:p w:rsidR="00705079" w:rsidRDefault="001F7579">
            <w:pPr>
              <w:pStyle w:val="TableParagraph"/>
              <w:ind w:left="0"/>
              <w:rPr>
                <w:rFonts w:asciiTheme="minorHAnsi" w:hAnsiTheme="minorHAnsi" w:cstheme="minorHAnsi"/>
              </w:rPr>
            </w:pPr>
            <w:r>
              <w:rPr>
                <w:rFonts w:asciiTheme="minorHAnsi" w:hAnsiTheme="minorHAnsi" w:cstheme="minorHAnsi"/>
              </w:rPr>
              <w:t>In addition -  further opportunities for staff training in their chosen sport as well as ensuring each club is sufficiently resourced with ideas and equipment.</w:t>
            </w:r>
          </w:p>
          <w:p w:rsidR="001F7579" w:rsidRDefault="001F7579">
            <w:pPr>
              <w:pStyle w:val="TableParagraph"/>
              <w:ind w:left="0"/>
              <w:rPr>
                <w:rFonts w:asciiTheme="minorHAnsi" w:hAnsiTheme="minorHAnsi" w:cstheme="minorHAnsi"/>
              </w:rPr>
            </w:pPr>
            <w:r>
              <w:rPr>
                <w:rFonts w:asciiTheme="minorHAnsi" w:hAnsiTheme="minorHAnsi" w:cstheme="minorHAnsi"/>
              </w:rPr>
              <w:t xml:space="preserve">PLT to continue to cascade initiatives and </w:t>
            </w:r>
            <w:r w:rsidR="00603E27">
              <w:rPr>
                <w:rFonts w:asciiTheme="minorHAnsi" w:hAnsiTheme="minorHAnsi" w:cstheme="minorHAnsi"/>
              </w:rPr>
              <w:t>support teachers to implement in lessons and the classroom.</w:t>
            </w:r>
          </w:p>
          <w:p w:rsidR="00214B5F" w:rsidRDefault="00214B5F">
            <w:pPr>
              <w:pStyle w:val="TableParagraph"/>
              <w:ind w:left="0"/>
              <w:rPr>
                <w:rFonts w:asciiTheme="minorHAnsi" w:hAnsiTheme="minorHAnsi" w:cstheme="minorHAnsi"/>
              </w:rPr>
            </w:pPr>
          </w:p>
          <w:p w:rsidR="00214B5F" w:rsidRPr="00DB67DD" w:rsidRDefault="00214B5F">
            <w:pPr>
              <w:pStyle w:val="TableParagraph"/>
              <w:ind w:left="0"/>
              <w:rPr>
                <w:rFonts w:asciiTheme="minorHAnsi" w:hAnsiTheme="minorHAnsi" w:cstheme="minorHAnsi"/>
              </w:rPr>
            </w:pPr>
          </w:p>
        </w:tc>
      </w:tr>
      <w:tr w:rsidR="00705079" w:rsidRPr="00DB67DD" w:rsidTr="00EE5EC1">
        <w:trPr>
          <w:trHeight w:val="305"/>
        </w:trPr>
        <w:tc>
          <w:tcPr>
            <w:tcW w:w="12008" w:type="dxa"/>
            <w:gridSpan w:val="4"/>
            <w:vMerge w:val="restart"/>
          </w:tcPr>
          <w:p w:rsidR="00705079" w:rsidRPr="00DB67DD" w:rsidRDefault="00C84880">
            <w:pPr>
              <w:pStyle w:val="TableParagraph"/>
              <w:spacing w:line="257" w:lineRule="exact"/>
              <w:rPr>
                <w:rFonts w:asciiTheme="minorHAnsi" w:hAnsiTheme="minorHAnsi" w:cstheme="minorHAnsi"/>
              </w:rPr>
            </w:pPr>
            <w:r w:rsidRPr="00DB67DD">
              <w:rPr>
                <w:rFonts w:asciiTheme="minorHAnsi" w:hAnsiTheme="minorHAnsi" w:cstheme="minorHAnsi"/>
                <w:b/>
                <w:color w:val="0E5F22"/>
              </w:rPr>
              <w:lastRenderedPageBreak/>
              <w:t xml:space="preserve">Key indicator 4: </w:t>
            </w:r>
            <w:r w:rsidRPr="00DB67DD">
              <w:rPr>
                <w:rFonts w:asciiTheme="minorHAnsi" w:hAnsiTheme="minorHAnsi" w:cstheme="minorHAnsi"/>
                <w:color w:val="0E5F22"/>
              </w:rPr>
              <w:t>Broader experience of a range of sports and activities offered to all pupils</w:t>
            </w:r>
          </w:p>
        </w:tc>
        <w:tc>
          <w:tcPr>
            <w:tcW w:w="3370" w:type="dxa"/>
          </w:tcPr>
          <w:p w:rsidR="00705079" w:rsidRPr="00DB67DD" w:rsidRDefault="00C84880">
            <w:pPr>
              <w:pStyle w:val="TableParagraph"/>
              <w:spacing w:line="257" w:lineRule="exact"/>
              <w:rPr>
                <w:rFonts w:asciiTheme="minorHAnsi" w:hAnsiTheme="minorHAnsi" w:cstheme="minorHAnsi"/>
              </w:rPr>
            </w:pPr>
            <w:r w:rsidRPr="00DB67DD">
              <w:rPr>
                <w:rFonts w:asciiTheme="minorHAnsi" w:hAnsiTheme="minorHAnsi" w:cstheme="minorHAnsi"/>
                <w:color w:val="231F20"/>
              </w:rPr>
              <w:t>Percentage of total allocation:</w:t>
            </w:r>
          </w:p>
        </w:tc>
      </w:tr>
      <w:tr w:rsidR="00705079" w:rsidRPr="00DB67DD" w:rsidTr="00EE5EC1">
        <w:trPr>
          <w:trHeight w:val="305"/>
        </w:trPr>
        <w:tc>
          <w:tcPr>
            <w:tcW w:w="12008" w:type="dxa"/>
            <w:gridSpan w:val="4"/>
            <w:vMerge/>
            <w:tcBorders>
              <w:top w:val="nil"/>
            </w:tcBorders>
          </w:tcPr>
          <w:p w:rsidR="00705079" w:rsidRPr="00DB67DD" w:rsidRDefault="00705079">
            <w:pPr>
              <w:rPr>
                <w:rFonts w:asciiTheme="minorHAnsi" w:hAnsiTheme="minorHAnsi" w:cstheme="minorHAnsi"/>
              </w:rPr>
            </w:pPr>
          </w:p>
        </w:tc>
        <w:tc>
          <w:tcPr>
            <w:tcW w:w="3370" w:type="dxa"/>
          </w:tcPr>
          <w:p w:rsidR="00705079" w:rsidRPr="00DB67DD" w:rsidRDefault="00C84880">
            <w:pPr>
              <w:pStyle w:val="TableParagraph"/>
              <w:spacing w:line="257" w:lineRule="exact"/>
              <w:ind w:left="20"/>
              <w:jc w:val="center"/>
              <w:rPr>
                <w:rFonts w:asciiTheme="minorHAnsi" w:hAnsiTheme="minorHAnsi" w:cstheme="minorHAnsi"/>
              </w:rPr>
            </w:pPr>
            <w:r w:rsidRPr="00DB67DD">
              <w:rPr>
                <w:rFonts w:asciiTheme="minorHAnsi" w:hAnsiTheme="minorHAnsi" w:cstheme="minorHAnsi"/>
                <w:color w:val="231F20"/>
              </w:rPr>
              <w:t>%</w:t>
            </w:r>
          </w:p>
        </w:tc>
      </w:tr>
      <w:tr w:rsidR="00705079" w:rsidRPr="00DB67DD" w:rsidTr="00EE5EC1">
        <w:trPr>
          <w:trHeight w:val="595"/>
        </w:trPr>
        <w:tc>
          <w:tcPr>
            <w:tcW w:w="3758" w:type="dxa"/>
          </w:tcPr>
          <w:p w:rsidR="00705079" w:rsidRPr="00DB67DD" w:rsidRDefault="00C84880">
            <w:pPr>
              <w:pStyle w:val="TableParagraph"/>
              <w:spacing w:line="255" w:lineRule="exact"/>
              <w:rPr>
                <w:rFonts w:asciiTheme="minorHAnsi" w:hAnsiTheme="minorHAnsi" w:cstheme="minorHAnsi"/>
              </w:rPr>
            </w:pPr>
            <w:r w:rsidRPr="00DB67DD">
              <w:rPr>
                <w:rFonts w:asciiTheme="minorHAnsi" w:hAnsiTheme="minorHAnsi" w:cstheme="minorHAnsi"/>
                <w:color w:val="231F20"/>
              </w:rPr>
              <w:t>School focus with clarity on intended</w:t>
            </w:r>
          </w:p>
          <w:p w:rsidR="00705079" w:rsidRPr="00DB67DD" w:rsidRDefault="00C84880">
            <w:pPr>
              <w:pStyle w:val="TableParagraph"/>
              <w:spacing w:line="290" w:lineRule="exact"/>
              <w:rPr>
                <w:rFonts w:asciiTheme="minorHAnsi" w:hAnsiTheme="minorHAnsi" w:cstheme="minorHAnsi"/>
                <w:b/>
              </w:rPr>
            </w:pPr>
            <w:r w:rsidRPr="00DB67DD">
              <w:rPr>
                <w:rFonts w:asciiTheme="minorHAnsi" w:hAnsiTheme="minorHAnsi" w:cstheme="minorHAnsi"/>
                <w:b/>
                <w:color w:val="231F20"/>
              </w:rPr>
              <w:t>impact on pupils:</w:t>
            </w:r>
          </w:p>
        </w:tc>
        <w:tc>
          <w:tcPr>
            <w:tcW w:w="3458" w:type="dxa"/>
          </w:tcPr>
          <w:p w:rsidR="00705079" w:rsidRPr="00DB67DD" w:rsidRDefault="00C84880">
            <w:pPr>
              <w:pStyle w:val="TableParagraph"/>
              <w:spacing w:line="257" w:lineRule="exact"/>
              <w:rPr>
                <w:rFonts w:asciiTheme="minorHAnsi" w:hAnsiTheme="minorHAnsi" w:cstheme="minorHAnsi"/>
              </w:rPr>
            </w:pPr>
            <w:r w:rsidRPr="00DB67DD">
              <w:rPr>
                <w:rFonts w:asciiTheme="minorHAnsi" w:hAnsiTheme="minorHAnsi" w:cstheme="minorHAnsi"/>
                <w:color w:val="231F20"/>
              </w:rPr>
              <w:t>Actions to achieve:</w:t>
            </w:r>
          </w:p>
        </w:tc>
        <w:tc>
          <w:tcPr>
            <w:tcW w:w="1663" w:type="dxa"/>
          </w:tcPr>
          <w:p w:rsidR="00705079" w:rsidRPr="00DB67DD" w:rsidRDefault="00C84880">
            <w:pPr>
              <w:pStyle w:val="TableParagraph"/>
              <w:spacing w:line="255" w:lineRule="exact"/>
              <w:rPr>
                <w:rFonts w:asciiTheme="minorHAnsi" w:hAnsiTheme="minorHAnsi" w:cstheme="minorHAnsi"/>
              </w:rPr>
            </w:pPr>
            <w:r w:rsidRPr="00DB67DD">
              <w:rPr>
                <w:rFonts w:asciiTheme="minorHAnsi" w:hAnsiTheme="minorHAnsi" w:cstheme="minorHAnsi"/>
                <w:color w:val="231F20"/>
              </w:rPr>
              <w:t>Funding</w:t>
            </w:r>
          </w:p>
          <w:p w:rsidR="00705079" w:rsidRPr="00DB67DD" w:rsidRDefault="00C84880">
            <w:pPr>
              <w:pStyle w:val="TableParagraph"/>
              <w:spacing w:line="290" w:lineRule="exact"/>
              <w:rPr>
                <w:rFonts w:asciiTheme="minorHAnsi" w:hAnsiTheme="minorHAnsi" w:cstheme="minorHAnsi"/>
              </w:rPr>
            </w:pPr>
            <w:r w:rsidRPr="00DB67DD">
              <w:rPr>
                <w:rFonts w:asciiTheme="minorHAnsi" w:hAnsiTheme="minorHAnsi" w:cstheme="minorHAnsi"/>
                <w:color w:val="231F20"/>
              </w:rPr>
              <w:t>allocated:</w:t>
            </w:r>
          </w:p>
        </w:tc>
        <w:tc>
          <w:tcPr>
            <w:tcW w:w="3129" w:type="dxa"/>
          </w:tcPr>
          <w:p w:rsidR="00705079" w:rsidRPr="00DB67DD" w:rsidRDefault="00C84880">
            <w:pPr>
              <w:pStyle w:val="TableParagraph"/>
              <w:spacing w:line="257" w:lineRule="exact"/>
              <w:rPr>
                <w:rFonts w:asciiTheme="minorHAnsi" w:hAnsiTheme="minorHAnsi" w:cstheme="minorHAnsi"/>
              </w:rPr>
            </w:pPr>
            <w:r w:rsidRPr="00DB67DD">
              <w:rPr>
                <w:rFonts w:asciiTheme="minorHAnsi" w:hAnsiTheme="minorHAnsi" w:cstheme="minorHAnsi"/>
                <w:color w:val="231F20"/>
              </w:rPr>
              <w:t>Evidence and impact:</w:t>
            </w:r>
          </w:p>
        </w:tc>
        <w:tc>
          <w:tcPr>
            <w:tcW w:w="3370" w:type="dxa"/>
          </w:tcPr>
          <w:p w:rsidR="00705079" w:rsidRPr="00DB67DD" w:rsidRDefault="00C84880">
            <w:pPr>
              <w:pStyle w:val="TableParagraph"/>
              <w:spacing w:line="255" w:lineRule="exact"/>
              <w:rPr>
                <w:rFonts w:asciiTheme="minorHAnsi" w:hAnsiTheme="minorHAnsi" w:cstheme="minorHAnsi"/>
              </w:rPr>
            </w:pPr>
            <w:r w:rsidRPr="00DB67DD">
              <w:rPr>
                <w:rFonts w:asciiTheme="minorHAnsi" w:hAnsiTheme="minorHAnsi" w:cstheme="minorHAnsi"/>
                <w:color w:val="231F20"/>
              </w:rPr>
              <w:t>Sustainability and suggested</w:t>
            </w:r>
          </w:p>
          <w:p w:rsidR="00705079" w:rsidRPr="00DB67DD" w:rsidRDefault="00C84880">
            <w:pPr>
              <w:pStyle w:val="TableParagraph"/>
              <w:spacing w:line="290" w:lineRule="exact"/>
              <w:rPr>
                <w:rFonts w:asciiTheme="minorHAnsi" w:hAnsiTheme="minorHAnsi" w:cstheme="minorHAnsi"/>
              </w:rPr>
            </w:pPr>
            <w:r w:rsidRPr="00DB67DD">
              <w:rPr>
                <w:rFonts w:asciiTheme="minorHAnsi" w:hAnsiTheme="minorHAnsi" w:cstheme="minorHAnsi"/>
                <w:color w:val="231F20"/>
              </w:rPr>
              <w:t>next steps:</w:t>
            </w:r>
          </w:p>
        </w:tc>
      </w:tr>
      <w:tr w:rsidR="00705079" w:rsidRPr="00DB67DD" w:rsidTr="00603E27">
        <w:trPr>
          <w:trHeight w:val="696"/>
        </w:trPr>
        <w:tc>
          <w:tcPr>
            <w:tcW w:w="3758" w:type="dxa"/>
          </w:tcPr>
          <w:p w:rsidR="009728C1" w:rsidRPr="00DB67DD" w:rsidRDefault="009728C1" w:rsidP="009728C1">
            <w:pPr>
              <w:pStyle w:val="TableParagraph"/>
              <w:numPr>
                <w:ilvl w:val="0"/>
                <w:numId w:val="5"/>
              </w:numPr>
              <w:spacing w:line="257" w:lineRule="exact"/>
              <w:rPr>
                <w:rFonts w:asciiTheme="minorHAnsi" w:hAnsiTheme="minorHAnsi" w:cstheme="minorHAnsi"/>
              </w:rPr>
            </w:pPr>
            <w:r w:rsidRPr="00DB67DD">
              <w:rPr>
                <w:rFonts w:asciiTheme="minorHAnsi" w:hAnsiTheme="minorHAnsi" w:cstheme="minorHAnsi"/>
              </w:rPr>
              <w:t xml:space="preserve">To increase pupil participation in a range of inclusive activities. </w:t>
            </w:r>
          </w:p>
          <w:p w:rsidR="009728C1" w:rsidRPr="00DB67DD" w:rsidRDefault="009728C1" w:rsidP="009728C1">
            <w:pPr>
              <w:pStyle w:val="TableParagraph"/>
              <w:spacing w:line="257" w:lineRule="exact"/>
              <w:ind w:left="748"/>
              <w:rPr>
                <w:rFonts w:asciiTheme="minorHAnsi" w:hAnsiTheme="minorHAnsi" w:cstheme="minorHAnsi"/>
              </w:rPr>
            </w:pPr>
          </w:p>
          <w:p w:rsidR="009728C1" w:rsidRPr="00DB67DD" w:rsidRDefault="009728C1" w:rsidP="009728C1">
            <w:pPr>
              <w:pStyle w:val="TableParagraph"/>
              <w:numPr>
                <w:ilvl w:val="0"/>
                <w:numId w:val="5"/>
              </w:numPr>
              <w:spacing w:line="257" w:lineRule="exact"/>
              <w:rPr>
                <w:rFonts w:asciiTheme="minorHAnsi" w:hAnsiTheme="minorHAnsi" w:cstheme="minorHAnsi"/>
              </w:rPr>
            </w:pPr>
            <w:r w:rsidRPr="00DB67DD">
              <w:rPr>
                <w:rFonts w:asciiTheme="minorHAnsi" w:hAnsiTheme="minorHAnsi" w:cstheme="minorHAnsi"/>
              </w:rPr>
              <w:t>To provide a link to a local sports club and to sign post children to join community clubs to take part in sport outside of the school environment beyond the school day.</w:t>
            </w:r>
            <w:r w:rsidR="00603E27">
              <w:rPr>
                <w:rFonts w:asciiTheme="minorHAnsi" w:hAnsiTheme="minorHAnsi" w:cstheme="minorHAnsi"/>
              </w:rPr>
              <w:t xml:space="preserve"> </w:t>
            </w:r>
          </w:p>
          <w:p w:rsidR="009728C1" w:rsidRPr="00DB67DD" w:rsidRDefault="009728C1" w:rsidP="009728C1">
            <w:pPr>
              <w:pStyle w:val="ListParagraph"/>
              <w:rPr>
                <w:rFonts w:asciiTheme="minorHAnsi" w:hAnsiTheme="minorHAnsi" w:cstheme="minorHAnsi"/>
              </w:rPr>
            </w:pPr>
          </w:p>
          <w:p w:rsidR="00705079" w:rsidRPr="00DB67DD" w:rsidRDefault="009728C1" w:rsidP="009728C1">
            <w:pPr>
              <w:pStyle w:val="TableParagraph"/>
              <w:numPr>
                <w:ilvl w:val="0"/>
                <w:numId w:val="5"/>
              </w:numPr>
              <w:spacing w:line="257" w:lineRule="exact"/>
              <w:rPr>
                <w:rFonts w:asciiTheme="minorHAnsi" w:hAnsiTheme="minorHAnsi" w:cstheme="minorHAnsi"/>
              </w:rPr>
            </w:pPr>
            <w:r w:rsidRPr="00DB67DD">
              <w:rPr>
                <w:rFonts w:asciiTheme="minorHAnsi" w:hAnsiTheme="minorHAnsi" w:cstheme="minorHAnsi"/>
              </w:rPr>
              <w:t xml:space="preserve"> Links to community clubs provide opportunities for children to continue to participate in sport and lead healthy active lifestyles</w:t>
            </w:r>
          </w:p>
          <w:p w:rsidR="00C72AE8" w:rsidRPr="00DB67DD" w:rsidRDefault="00C72AE8" w:rsidP="00C72AE8">
            <w:pPr>
              <w:pStyle w:val="ListParagraph"/>
              <w:rPr>
                <w:rFonts w:asciiTheme="minorHAnsi" w:hAnsiTheme="minorHAnsi" w:cstheme="minorHAnsi"/>
              </w:rPr>
            </w:pPr>
          </w:p>
          <w:p w:rsidR="00C72AE8" w:rsidRPr="00DB67DD" w:rsidRDefault="00C72AE8" w:rsidP="00C72AE8">
            <w:pPr>
              <w:pStyle w:val="TableParagraph"/>
              <w:numPr>
                <w:ilvl w:val="0"/>
                <w:numId w:val="5"/>
              </w:numPr>
              <w:spacing w:line="257" w:lineRule="exact"/>
              <w:rPr>
                <w:rFonts w:asciiTheme="minorHAnsi" w:hAnsiTheme="minorHAnsi" w:cstheme="minorHAnsi"/>
              </w:rPr>
            </w:pPr>
            <w:r w:rsidRPr="00DB67DD">
              <w:rPr>
                <w:rFonts w:asciiTheme="minorHAnsi" w:hAnsiTheme="minorHAnsi" w:cstheme="minorHAnsi"/>
              </w:rPr>
              <w:t>Children have access to appropriate equipment for a range</w:t>
            </w:r>
            <w:r w:rsidR="00603E27">
              <w:rPr>
                <w:rFonts w:asciiTheme="minorHAnsi" w:hAnsiTheme="minorHAnsi" w:cstheme="minorHAnsi"/>
              </w:rPr>
              <w:t xml:space="preserve"> of activities and school clubs.  Enable equal access for all pupils.</w:t>
            </w:r>
          </w:p>
        </w:tc>
        <w:tc>
          <w:tcPr>
            <w:tcW w:w="3458" w:type="dxa"/>
          </w:tcPr>
          <w:p w:rsidR="00C72AE8" w:rsidRPr="00DB67DD" w:rsidRDefault="00C72AE8">
            <w:pPr>
              <w:pStyle w:val="TableParagraph"/>
              <w:ind w:left="0"/>
              <w:rPr>
                <w:rFonts w:asciiTheme="minorHAnsi" w:hAnsiTheme="minorHAnsi" w:cstheme="minorHAnsi"/>
              </w:rPr>
            </w:pPr>
            <w:r w:rsidRPr="00DB67DD">
              <w:rPr>
                <w:rFonts w:asciiTheme="minorHAnsi" w:hAnsiTheme="minorHAnsi" w:cstheme="minorHAnsi"/>
              </w:rPr>
              <w:t>Membership to Chelmsford School Sports Partnership (CSSP)</w:t>
            </w:r>
            <w:r w:rsidR="00161E97" w:rsidRPr="00DB67DD">
              <w:rPr>
                <w:rFonts w:asciiTheme="minorHAnsi" w:hAnsiTheme="minorHAnsi" w:cstheme="minorHAnsi"/>
              </w:rPr>
              <w:t xml:space="preserve"> </w:t>
            </w:r>
          </w:p>
          <w:p w:rsidR="00C72AE8" w:rsidRPr="00DB67DD" w:rsidRDefault="00C72AE8">
            <w:pPr>
              <w:pStyle w:val="TableParagraph"/>
              <w:ind w:left="0"/>
              <w:rPr>
                <w:rFonts w:asciiTheme="minorHAnsi" w:hAnsiTheme="minorHAnsi" w:cstheme="minorHAnsi"/>
              </w:rPr>
            </w:pPr>
          </w:p>
          <w:p w:rsidR="00705079" w:rsidRPr="00DB67DD" w:rsidRDefault="00161E97">
            <w:pPr>
              <w:pStyle w:val="TableParagraph"/>
              <w:ind w:left="0"/>
              <w:rPr>
                <w:rFonts w:asciiTheme="minorHAnsi" w:hAnsiTheme="minorHAnsi" w:cstheme="minorHAnsi"/>
              </w:rPr>
            </w:pPr>
            <w:r w:rsidRPr="00DB67DD">
              <w:rPr>
                <w:rFonts w:asciiTheme="minorHAnsi" w:hAnsiTheme="minorHAnsi" w:cstheme="minorHAnsi"/>
              </w:rPr>
              <w:t>Yoga/mindfulnes</w:t>
            </w:r>
            <w:r w:rsidR="00DB67DD">
              <w:rPr>
                <w:rFonts w:asciiTheme="minorHAnsi" w:hAnsiTheme="minorHAnsi" w:cstheme="minorHAnsi"/>
              </w:rPr>
              <w:t>s/happy playtime sessions with B</w:t>
            </w:r>
            <w:r w:rsidRPr="00DB67DD">
              <w:rPr>
                <w:rFonts w:asciiTheme="minorHAnsi" w:hAnsiTheme="minorHAnsi" w:cstheme="minorHAnsi"/>
              </w:rPr>
              <w:t>est</w:t>
            </w:r>
            <w:r w:rsidR="00DB67DD">
              <w:rPr>
                <w:rFonts w:asciiTheme="minorHAnsi" w:hAnsiTheme="minorHAnsi" w:cstheme="minorHAnsi"/>
              </w:rPr>
              <w:t>4K</w:t>
            </w:r>
            <w:r w:rsidRPr="00DB67DD">
              <w:rPr>
                <w:rFonts w:asciiTheme="minorHAnsi" w:hAnsiTheme="minorHAnsi" w:cstheme="minorHAnsi"/>
              </w:rPr>
              <w:t>ids.  Continuation of the program for year 3 on entry to the school.</w:t>
            </w:r>
          </w:p>
          <w:p w:rsidR="00161E97" w:rsidRPr="00DB67DD" w:rsidRDefault="00161E97">
            <w:pPr>
              <w:pStyle w:val="TableParagraph"/>
              <w:ind w:left="0"/>
              <w:rPr>
                <w:rFonts w:asciiTheme="minorHAnsi" w:hAnsiTheme="minorHAnsi" w:cstheme="minorHAnsi"/>
              </w:rPr>
            </w:pPr>
            <w:r w:rsidRPr="00DB67DD">
              <w:rPr>
                <w:rFonts w:asciiTheme="minorHAnsi" w:hAnsiTheme="minorHAnsi" w:cstheme="minorHAnsi"/>
              </w:rPr>
              <w:t>Intervention for pupils in year 5/6 to support productive playtimes and healthy lifestyle.</w:t>
            </w:r>
          </w:p>
          <w:p w:rsidR="00C72AE8" w:rsidRPr="00DB67DD" w:rsidRDefault="00C72AE8">
            <w:pPr>
              <w:pStyle w:val="TableParagraph"/>
              <w:ind w:left="0"/>
              <w:rPr>
                <w:rFonts w:asciiTheme="minorHAnsi" w:hAnsiTheme="minorHAnsi" w:cstheme="minorHAnsi"/>
              </w:rPr>
            </w:pPr>
          </w:p>
          <w:p w:rsidR="00C72AE8" w:rsidRPr="00DB67DD" w:rsidRDefault="00C72AE8">
            <w:pPr>
              <w:pStyle w:val="TableParagraph"/>
              <w:ind w:left="0"/>
              <w:rPr>
                <w:rFonts w:asciiTheme="minorHAnsi" w:hAnsiTheme="minorHAnsi" w:cstheme="minorHAnsi"/>
              </w:rPr>
            </w:pPr>
          </w:p>
          <w:p w:rsidR="00C72AE8" w:rsidRPr="00DB67DD" w:rsidRDefault="00C72AE8">
            <w:pPr>
              <w:pStyle w:val="TableParagraph"/>
              <w:ind w:left="0"/>
              <w:rPr>
                <w:rFonts w:asciiTheme="minorHAnsi" w:hAnsiTheme="minorHAnsi" w:cstheme="minorHAnsi"/>
              </w:rPr>
            </w:pPr>
          </w:p>
          <w:p w:rsidR="00C72AE8" w:rsidRPr="00DB67DD" w:rsidRDefault="00C72AE8">
            <w:pPr>
              <w:pStyle w:val="TableParagraph"/>
              <w:ind w:left="0"/>
              <w:rPr>
                <w:rFonts w:asciiTheme="minorHAnsi" w:hAnsiTheme="minorHAnsi" w:cstheme="minorHAnsi"/>
              </w:rPr>
            </w:pPr>
          </w:p>
          <w:p w:rsidR="00C72AE8" w:rsidRPr="00DB67DD" w:rsidRDefault="00C72AE8">
            <w:pPr>
              <w:pStyle w:val="TableParagraph"/>
              <w:ind w:left="0"/>
              <w:rPr>
                <w:rFonts w:asciiTheme="minorHAnsi" w:hAnsiTheme="minorHAnsi" w:cstheme="minorHAnsi"/>
              </w:rPr>
            </w:pPr>
          </w:p>
          <w:p w:rsidR="00C72AE8" w:rsidRPr="00DB67DD" w:rsidRDefault="00C72AE8">
            <w:pPr>
              <w:pStyle w:val="TableParagraph"/>
              <w:ind w:left="0"/>
              <w:rPr>
                <w:rFonts w:asciiTheme="minorHAnsi" w:hAnsiTheme="minorHAnsi" w:cstheme="minorHAnsi"/>
              </w:rPr>
            </w:pPr>
            <w:r w:rsidRPr="00DB67DD">
              <w:rPr>
                <w:rFonts w:asciiTheme="minorHAnsi" w:hAnsiTheme="minorHAnsi" w:cstheme="minorHAnsi"/>
              </w:rPr>
              <w:t>Purchase of wooden hockey sticks for new hockey club started by a new member od staff.</w:t>
            </w:r>
          </w:p>
        </w:tc>
        <w:tc>
          <w:tcPr>
            <w:tcW w:w="1663" w:type="dxa"/>
          </w:tcPr>
          <w:p w:rsidR="00C72AE8" w:rsidRPr="00DB67DD" w:rsidRDefault="00161E97">
            <w:pPr>
              <w:pStyle w:val="TableParagraph"/>
              <w:ind w:left="0"/>
              <w:rPr>
                <w:rFonts w:asciiTheme="minorHAnsi" w:hAnsiTheme="minorHAnsi" w:cstheme="minorHAnsi"/>
              </w:rPr>
            </w:pPr>
            <w:r w:rsidRPr="00DB67DD">
              <w:rPr>
                <w:rFonts w:asciiTheme="minorHAnsi" w:hAnsiTheme="minorHAnsi" w:cstheme="minorHAnsi"/>
              </w:rPr>
              <w:t xml:space="preserve"> </w:t>
            </w:r>
            <w:r w:rsidR="00C72AE8" w:rsidRPr="00DB67DD">
              <w:rPr>
                <w:rFonts w:asciiTheme="minorHAnsi" w:hAnsiTheme="minorHAnsi" w:cstheme="minorHAnsi"/>
              </w:rPr>
              <w:t>£1200</w:t>
            </w:r>
          </w:p>
          <w:p w:rsidR="00C72AE8" w:rsidRPr="00DB67DD" w:rsidRDefault="00C72AE8">
            <w:pPr>
              <w:pStyle w:val="TableParagraph"/>
              <w:ind w:left="0"/>
              <w:rPr>
                <w:rFonts w:asciiTheme="minorHAnsi" w:hAnsiTheme="minorHAnsi" w:cstheme="minorHAnsi"/>
              </w:rPr>
            </w:pPr>
          </w:p>
          <w:p w:rsidR="00C72AE8" w:rsidRPr="00DB67DD" w:rsidRDefault="00C72AE8">
            <w:pPr>
              <w:pStyle w:val="TableParagraph"/>
              <w:ind w:left="0"/>
              <w:rPr>
                <w:rFonts w:asciiTheme="minorHAnsi" w:hAnsiTheme="minorHAnsi" w:cstheme="minorHAnsi"/>
              </w:rPr>
            </w:pPr>
          </w:p>
          <w:p w:rsidR="00705079" w:rsidRPr="00DB67DD" w:rsidRDefault="00161E97">
            <w:pPr>
              <w:pStyle w:val="TableParagraph"/>
              <w:ind w:left="0"/>
              <w:rPr>
                <w:rFonts w:asciiTheme="minorHAnsi" w:hAnsiTheme="minorHAnsi" w:cstheme="minorHAnsi"/>
              </w:rPr>
            </w:pPr>
            <w:r w:rsidRPr="00DB67DD">
              <w:rPr>
                <w:rFonts w:asciiTheme="minorHAnsi" w:hAnsiTheme="minorHAnsi" w:cstheme="minorHAnsi"/>
              </w:rPr>
              <w:t xml:space="preserve"> £1800</w:t>
            </w:r>
          </w:p>
          <w:p w:rsidR="00C72AE8" w:rsidRPr="00DB67DD" w:rsidRDefault="00C72AE8">
            <w:pPr>
              <w:pStyle w:val="TableParagraph"/>
              <w:ind w:left="0"/>
              <w:rPr>
                <w:rFonts w:asciiTheme="minorHAnsi" w:hAnsiTheme="minorHAnsi" w:cstheme="minorHAnsi"/>
              </w:rPr>
            </w:pPr>
          </w:p>
          <w:p w:rsidR="00C72AE8" w:rsidRPr="00DB67DD" w:rsidRDefault="00C72AE8">
            <w:pPr>
              <w:pStyle w:val="TableParagraph"/>
              <w:ind w:left="0"/>
              <w:rPr>
                <w:rFonts w:asciiTheme="minorHAnsi" w:hAnsiTheme="minorHAnsi" w:cstheme="minorHAnsi"/>
              </w:rPr>
            </w:pPr>
          </w:p>
          <w:p w:rsidR="00C72AE8" w:rsidRPr="00DB67DD" w:rsidRDefault="00C72AE8">
            <w:pPr>
              <w:pStyle w:val="TableParagraph"/>
              <w:ind w:left="0"/>
              <w:rPr>
                <w:rFonts w:asciiTheme="minorHAnsi" w:hAnsiTheme="minorHAnsi" w:cstheme="minorHAnsi"/>
              </w:rPr>
            </w:pPr>
          </w:p>
          <w:p w:rsidR="00C72AE8" w:rsidRPr="00DB67DD" w:rsidRDefault="00C72AE8">
            <w:pPr>
              <w:pStyle w:val="TableParagraph"/>
              <w:ind w:left="0"/>
              <w:rPr>
                <w:rFonts w:asciiTheme="minorHAnsi" w:hAnsiTheme="minorHAnsi" w:cstheme="minorHAnsi"/>
              </w:rPr>
            </w:pPr>
          </w:p>
          <w:p w:rsidR="00C72AE8" w:rsidRPr="00DB67DD" w:rsidRDefault="00C72AE8">
            <w:pPr>
              <w:pStyle w:val="TableParagraph"/>
              <w:ind w:left="0"/>
              <w:rPr>
                <w:rFonts w:asciiTheme="minorHAnsi" w:hAnsiTheme="minorHAnsi" w:cstheme="minorHAnsi"/>
              </w:rPr>
            </w:pPr>
          </w:p>
          <w:p w:rsidR="00C72AE8" w:rsidRPr="00DB67DD" w:rsidRDefault="00C72AE8">
            <w:pPr>
              <w:pStyle w:val="TableParagraph"/>
              <w:ind w:left="0"/>
              <w:rPr>
                <w:rFonts w:asciiTheme="minorHAnsi" w:hAnsiTheme="minorHAnsi" w:cstheme="minorHAnsi"/>
              </w:rPr>
            </w:pPr>
          </w:p>
          <w:p w:rsidR="00C72AE8" w:rsidRPr="00DB67DD" w:rsidRDefault="00C72AE8">
            <w:pPr>
              <w:pStyle w:val="TableParagraph"/>
              <w:ind w:left="0"/>
              <w:rPr>
                <w:rFonts w:asciiTheme="minorHAnsi" w:hAnsiTheme="minorHAnsi" w:cstheme="minorHAnsi"/>
              </w:rPr>
            </w:pPr>
          </w:p>
          <w:p w:rsidR="00C72AE8" w:rsidRPr="00DB67DD" w:rsidRDefault="00C72AE8">
            <w:pPr>
              <w:pStyle w:val="TableParagraph"/>
              <w:ind w:left="0"/>
              <w:rPr>
                <w:rFonts w:asciiTheme="minorHAnsi" w:hAnsiTheme="minorHAnsi" w:cstheme="minorHAnsi"/>
              </w:rPr>
            </w:pPr>
          </w:p>
          <w:p w:rsidR="00C72AE8" w:rsidRPr="00DB67DD" w:rsidRDefault="00C72AE8">
            <w:pPr>
              <w:pStyle w:val="TableParagraph"/>
              <w:ind w:left="0"/>
              <w:rPr>
                <w:rFonts w:asciiTheme="minorHAnsi" w:hAnsiTheme="minorHAnsi" w:cstheme="minorHAnsi"/>
              </w:rPr>
            </w:pPr>
          </w:p>
          <w:p w:rsidR="00C72AE8" w:rsidRPr="00DB67DD" w:rsidRDefault="00C72AE8">
            <w:pPr>
              <w:pStyle w:val="TableParagraph"/>
              <w:ind w:left="0"/>
              <w:rPr>
                <w:rFonts w:asciiTheme="minorHAnsi" w:hAnsiTheme="minorHAnsi" w:cstheme="minorHAnsi"/>
              </w:rPr>
            </w:pPr>
          </w:p>
          <w:p w:rsidR="00C72AE8" w:rsidRPr="00DB67DD" w:rsidRDefault="00C72AE8">
            <w:pPr>
              <w:pStyle w:val="TableParagraph"/>
              <w:ind w:left="0"/>
              <w:rPr>
                <w:rFonts w:asciiTheme="minorHAnsi" w:hAnsiTheme="minorHAnsi" w:cstheme="minorHAnsi"/>
              </w:rPr>
            </w:pPr>
          </w:p>
          <w:p w:rsidR="00C72AE8" w:rsidRPr="00DB67DD" w:rsidRDefault="00C72AE8">
            <w:pPr>
              <w:pStyle w:val="TableParagraph"/>
              <w:ind w:left="0"/>
              <w:rPr>
                <w:rFonts w:asciiTheme="minorHAnsi" w:hAnsiTheme="minorHAnsi" w:cstheme="minorHAnsi"/>
              </w:rPr>
            </w:pPr>
            <w:r w:rsidRPr="00DB67DD">
              <w:rPr>
                <w:rFonts w:asciiTheme="minorHAnsi" w:hAnsiTheme="minorHAnsi" w:cstheme="minorHAnsi"/>
              </w:rPr>
              <w:t>£105</w:t>
            </w:r>
          </w:p>
        </w:tc>
        <w:tc>
          <w:tcPr>
            <w:tcW w:w="3129" w:type="dxa"/>
          </w:tcPr>
          <w:p w:rsidR="00705079" w:rsidRDefault="00DB67DD">
            <w:pPr>
              <w:pStyle w:val="TableParagraph"/>
              <w:ind w:left="0"/>
              <w:rPr>
                <w:rFonts w:asciiTheme="minorHAnsi" w:hAnsiTheme="minorHAnsi" w:cstheme="minorHAnsi"/>
              </w:rPr>
            </w:pPr>
            <w:r>
              <w:rPr>
                <w:rFonts w:asciiTheme="minorHAnsi" w:hAnsiTheme="minorHAnsi" w:cstheme="minorHAnsi"/>
              </w:rPr>
              <w:t xml:space="preserve">An increased number of pupils have had increased access to a full range of level 2 competitions. </w:t>
            </w:r>
          </w:p>
          <w:p w:rsidR="00DB67DD" w:rsidRDefault="00DB67DD">
            <w:pPr>
              <w:pStyle w:val="TableParagraph"/>
              <w:ind w:left="0"/>
              <w:rPr>
                <w:rFonts w:asciiTheme="minorHAnsi" w:hAnsiTheme="minorHAnsi" w:cstheme="minorHAnsi"/>
              </w:rPr>
            </w:pPr>
            <w:r>
              <w:rPr>
                <w:rFonts w:asciiTheme="minorHAnsi" w:hAnsiTheme="minorHAnsi" w:cstheme="minorHAnsi"/>
              </w:rPr>
              <w:t xml:space="preserve">Parents gave great feedback about the sessions and a </w:t>
            </w:r>
            <w:r w:rsidR="00C64734">
              <w:rPr>
                <w:rFonts w:asciiTheme="minorHAnsi" w:hAnsiTheme="minorHAnsi" w:cstheme="minorHAnsi"/>
              </w:rPr>
              <w:t>parents’</w:t>
            </w:r>
            <w:r>
              <w:rPr>
                <w:rFonts w:asciiTheme="minorHAnsi" w:hAnsiTheme="minorHAnsi" w:cstheme="minorHAnsi"/>
              </w:rPr>
              <w:t xml:space="preserve"> workshop took place as a result.  Pupils say that they use the calming strategies and yoga moves at home.</w:t>
            </w:r>
          </w:p>
          <w:p w:rsidR="004F7841" w:rsidRDefault="00603E27">
            <w:pPr>
              <w:pStyle w:val="TableParagraph"/>
              <w:ind w:left="0"/>
              <w:rPr>
                <w:rFonts w:asciiTheme="minorHAnsi" w:hAnsiTheme="minorHAnsi" w:cstheme="minorHAnsi"/>
              </w:rPr>
            </w:pPr>
            <w:r>
              <w:rPr>
                <w:rFonts w:asciiTheme="minorHAnsi" w:hAnsiTheme="minorHAnsi" w:cstheme="minorHAnsi"/>
              </w:rPr>
              <w:t>Links made with Essex Cricket Club and plans were in place for the Spring term for a focus on girls’ cricket.</w:t>
            </w:r>
            <w:r w:rsidR="00C64734">
              <w:rPr>
                <w:rFonts w:asciiTheme="minorHAnsi" w:hAnsiTheme="minorHAnsi" w:cstheme="minorHAnsi"/>
              </w:rPr>
              <w:t xml:space="preserve"> Pupils invited to watch a 20/20 Match.</w:t>
            </w:r>
          </w:p>
          <w:p w:rsidR="00603E27" w:rsidRDefault="00603E27">
            <w:pPr>
              <w:pStyle w:val="TableParagraph"/>
              <w:ind w:left="0"/>
              <w:rPr>
                <w:rFonts w:asciiTheme="minorHAnsi" w:hAnsiTheme="minorHAnsi" w:cstheme="minorHAnsi"/>
              </w:rPr>
            </w:pPr>
            <w:bookmarkStart w:id="0" w:name="_GoBack"/>
            <w:bookmarkEnd w:id="0"/>
          </w:p>
          <w:p w:rsidR="00603E27" w:rsidRDefault="00603E27">
            <w:pPr>
              <w:pStyle w:val="TableParagraph"/>
              <w:ind w:left="0"/>
              <w:rPr>
                <w:rFonts w:asciiTheme="minorHAnsi" w:hAnsiTheme="minorHAnsi" w:cstheme="minorHAnsi"/>
              </w:rPr>
            </w:pPr>
            <w:r>
              <w:rPr>
                <w:rFonts w:asciiTheme="minorHAnsi" w:hAnsiTheme="minorHAnsi" w:cstheme="minorHAnsi"/>
              </w:rPr>
              <w:t>The new hockey sticks vastly improved the provision of the hockey club.  The numbers of attendees rapidly increased from the beginning of the year.  The profile of the club was raised with the new equipment and pupils without their own sticks were able to take part and feel included.</w:t>
            </w:r>
          </w:p>
          <w:p w:rsidR="004F7841" w:rsidRDefault="004F7841">
            <w:pPr>
              <w:pStyle w:val="TableParagraph"/>
              <w:ind w:left="0"/>
              <w:rPr>
                <w:rFonts w:asciiTheme="minorHAnsi" w:hAnsiTheme="minorHAnsi" w:cstheme="minorHAnsi"/>
              </w:rPr>
            </w:pPr>
          </w:p>
          <w:p w:rsidR="004F7841" w:rsidRDefault="004F7841">
            <w:pPr>
              <w:pStyle w:val="TableParagraph"/>
              <w:ind w:left="0"/>
              <w:rPr>
                <w:rFonts w:asciiTheme="minorHAnsi" w:hAnsiTheme="minorHAnsi" w:cstheme="minorHAnsi"/>
              </w:rPr>
            </w:pPr>
          </w:p>
          <w:p w:rsidR="004F7841" w:rsidRDefault="004F7841">
            <w:pPr>
              <w:pStyle w:val="TableParagraph"/>
              <w:ind w:left="0"/>
              <w:rPr>
                <w:rFonts w:asciiTheme="minorHAnsi" w:hAnsiTheme="minorHAnsi" w:cstheme="minorHAnsi"/>
              </w:rPr>
            </w:pPr>
          </w:p>
          <w:p w:rsidR="004F7841" w:rsidRDefault="004F7841">
            <w:pPr>
              <w:pStyle w:val="TableParagraph"/>
              <w:ind w:left="0"/>
              <w:rPr>
                <w:rFonts w:asciiTheme="minorHAnsi" w:hAnsiTheme="minorHAnsi" w:cstheme="minorHAnsi"/>
              </w:rPr>
            </w:pPr>
          </w:p>
          <w:p w:rsidR="004F7841" w:rsidRDefault="004F7841">
            <w:pPr>
              <w:pStyle w:val="TableParagraph"/>
              <w:ind w:left="0"/>
              <w:rPr>
                <w:rFonts w:asciiTheme="minorHAnsi" w:hAnsiTheme="minorHAnsi" w:cstheme="minorHAnsi"/>
              </w:rPr>
            </w:pPr>
          </w:p>
          <w:p w:rsidR="004F7841" w:rsidRDefault="004F7841">
            <w:pPr>
              <w:pStyle w:val="TableParagraph"/>
              <w:ind w:left="0"/>
              <w:rPr>
                <w:rFonts w:asciiTheme="minorHAnsi" w:hAnsiTheme="minorHAnsi" w:cstheme="minorHAnsi"/>
              </w:rPr>
            </w:pPr>
          </w:p>
          <w:p w:rsidR="004F7841" w:rsidRDefault="004F7841">
            <w:pPr>
              <w:pStyle w:val="TableParagraph"/>
              <w:ind w:left="0"/>
              <w:rPr>
                <w:rFonts w:asciiTheme="minorHAnsi" w:hAnsiTheme="minorHAnsi" w:cstheme="minorHAnsi"/>
              </w:rPr>
            </w:pPr>
          </w:p>
          <w:p w:rsidR="004F7841" w:rsidRPr="00DB67DD" w:rsidRDefault="004F7841">
            <w:pPr>
              <w:pStyle w:val="TableParagraph"/>
              <w:ind w:left="0"/>
              <w:rPr>
                <w:rFonts w:asciiTheme="minorHAnsi" w:hAnsiTheme="minorHAnsi" w:cstheme="minorHAnsi"/>
              </w:rPr>
            </w:pPr>
          </w:p>
        </w:tc>
        <w:tc>
          <w:tcPr>
            <w:tcW w:w="3370" w:type="dxa"/>
          </w:tcPr>
          <w:p w:rsidR="00705079" w:rsidRDefault="00DB67DD">
            <w:pPr>
              <w:pStyle w:val="TableParagraph"/>
              <w:ind w:left="0"/>
              <w:rPr>
                <w:rFonts w:asciiTheme="minorHAnsi" w:hAnsiTheme="minorHAnsi" w:cstheme="minorHAnsi"/>
              </w:rPr>
            </w:pPr>
            <w:r>
              <w:rPr>
                <w:rFonts w:asciiTheme="minorHAnsi" w:hAnsiTheme="minorHAnsi" w:cstheme="minorHAnsi"/>
              </w:rPr>
              <w:t xml:space="preserve"> Revisit the yoga in class activities provide by Best4Kids and use as part of our recovery curriculum in September 2020.</w:t>
            </w:r>
          </w:p>
          <w:p w:rsidR="00DB67DD" w:rsidRDefault="00DB67DD">
            <w:pPr>
              <w:pStyle w:val="TableParagraph"/>
              <w:ind w:left="0"/>
              <w:rPr>
                <w:rFonts w:asciiTheme="minorHAnsi" w:hAnsiTheme="minorHAnsi" w:cstheme="minorHAnsi"/>
              </w:rPr>
            </w:pPr>
            <w:r>
              <w:rPr>
                <w:rFonts w:asciiTheme="minorHAnsi" w:hAnsiTheme="minorHAnsi" w:cstheme="minorHAnsi"/>
              </w:rPr>
              <w:t xml:space="preserve">Explore </w:t>
            </w:r>
            <w:r w:rsidR="008571E2">
              <w:rPr>
                <w:rFonts w:asciiTheme="minorHAnsi" w:hAnsiTheme="minorHAnsi" w:cstheme="minorHAnsi"/>
              </w:rPr>
              <w:t>further interventions with yoga and staff training for basic yoga.</w:t>
            </w:r>
          </w:p>
          <w:p w:rsidR="005C6595" w:rsidRDefault="005C6595">
            <w:pPr>
              <w:pStyle w:val="TableParagraph"/>
              <w:ind w:left="0"/>
              <w:rPr>
                <w:rFonts w:asciiTheme="minorHAnsi" w:hAnsiTheme="minorHAnsi" w:cstheme="minorHAnsi"/>
              </w:rPr>
            </w:pPr>
          </w:p>
          <w:p w:rsidR="00603E27" w:rsidRDefault="00603E27">
            <w:pPr>
              <w:pStyle w:val="TableParagraph"/>
              <w:ind w:left="0"/>
              <w:rPr>
                <w:rFonts w:asciiTheme="minorHAnsi" w:hAnsiTheme="minorHAnsi" w:cstheme="minorHAnsi"/>
              </w:rPr>
            </w:pPr>
          </w:p>
          <w:p w:rsidR="00603E27" w:rsidRDefault="00603E27">
            <w:pPr>
              <w:pStyle w:val="TableParagraph"/>
              <w:ind w:left="0"/>
              <w:rPr>
                <w:rFonts w:asciiTheme="minorHAnsi" w:hAnsiTheme="minorHAnsi" w:cstheme="minorHAnsi"/>
              </w:rPr>
            </w:pPr>
          </w:p>
          <w:p w:rsidR="00603E27" w:rsidRDefault="00603E27">
            <w:pPr>
              <w:pStyle w:val="TableParagraph"/>
              <w:ind w:left="0"/>
              <w:rPr>
                <w:rFonts w:asciiTheme="minorHAnsi" w:hAnsiTheme="minorHAnsi" w:cstheme="minorHAnsi"/>
              </w:rPr>
            </w:pPr>
            <w:r>
              <w:rPr>
                <w:rFonts w:asciiTheme="minorHAnsi" w:hAnsiTheme="minorHAnsi" w:cstheme="minorHAnsi"/>
              </w:rPr>
              <w:t>Pursue the links made and rearrange plans for the coming year.</w:t>
            </w:r>
          </w:p>
          <w:p w:rsidR="00603E27" w:rsidRDefault="00603E27">
            <w:pPr>
              <w:pStyle w:val="TableParagraph"/>
              <w:ind w:left="0"/>
              <w:rPr>
                <w:rFonts w:asciiTheme="minorHAnsi" w:hAnsiTheme="minorHAnsi" w:cstheme="minorHAnsi"/>
              </w:rPr>
            </w:pPr>
          </w:p>
          <w:p w:rsidR="00603E27" w:rsidRDefault="00603E27">
            <w:pPr>
              <w:pStyle w:val="TableParagraph"/>
              <w:ind w:left="0"/>
              <w:rPr>
                <w:rFonts w:asciiTheme="minorHAnsi" w:hAnsiTheme="minorHAnsi" w:cstheme="minorHAnsi"/>
              </w:rPr>
            </w:pPr>
          </w:p>
          <w:p w:rsidR="00603E27" w:rsidRDefault="00603E27">
            <w:pPr>
              <w:pStyle w:val="TableParagraph"/>
              <w:ind w:left="0"/>
              <w:rPr>
                <w:rFonts w:asciiTheme="minorHAnsi" w:hAnsiTheme="minorHAnsi" w:cstheme="minorHAnsi"/>
              </w:rPr>
            </w:pPr>
          </w:p>
          <w:p w:rsidR="00603E27" w:rsidRDefault="00603E27">
            <w:pPr>
              <w:pStyle w:val="TableParagraph"/>
              <w:ind w:left="0"/>
              <w:rPr>
                <w:rFonts w:asciiTheme="minorHAnsi" w:hAnsiTheme="minorHAnsi" w:cstheme="minorHAnsi"/>
              </w:rPr>
            </w:pPr>
          </w:p>
          <w:p w:rsidR="00603E27" w:rsidRDefault="00603E27">
            <w:pPr>
              <w:pStyle w:val="TableParagraph"/>
              <w:ind w:left="0"/>
              <w:rPr>
                <w:rFonts w:asciiTheme="minorHAnsi" w:hAnsiTheme="minorHAnsi" w:cstheme="minorHAnsi"/>
              </w:rPr>
            </w:pPr>
          </w:p>
          <w:p w:rsidR="00603E27" w:rsidRDefault="00603E27">
            <w:pPr>
              <w:pStyle w:val="TableParagraph"/>
              <w:ind w:left="0"/>
              <w:rPr>
                <w:rFonts w:asciiTheme="minorHAnsi" w:hAnsiTheme="minorHAnsi" w:cstheme="minorHAnsi"/>
              </w:rPr>
            </w:pPr>
            <w:r>
              <w:rPr>
                <w:rFonts w:asciiTheme="minorHAnsi" w:hAnsiTheme="minorHAnsi" w:cstheme="minorHAnsi"/>
              </w:rPr>
              <w:t>Make hickey a priority in next year’s development plan and aim to increase the number of teams.</w:t>
            </w:r>
          </w:p>
          <w:p w:rsidR="00603E27" w:rsidRPr="00DB67DD" w:rsidRDefault="00603E27">
            <w:pPr>
              <w:pStyle w:val="TableParagraph"/>
              <w:ind w:left="0"/>
              <w:rPr>
                <w:rFonts w:asciiTheme="minorHAnsi" w:hAnsiTheme="minorHAnsi" w:cstheme="minorHAnsi"/>
              </w:rPr>
            </w:pPr>
            <w:r>
              <w:rPr>
                <w:rFonts w:asciiTheme="minorHAnsi" w:hAnsiTheme="minorHAnsi" w:cstheme="minorHAnsi"/>
              </w:rPr>
              <w:t>Provide further CPD for Kwick sticks.</w:t>
            </w:r>
          </w:p>
        </w:tc>
      </w:tr>
      <w:tr w:rsidR="00705079" w:rsidRPr="00DB67DD" w:rsidTr="00EE5EC1">
        <w:trPr>
          <w:trHeight w:val="352"/>
        </w:trPr>
        <w:tc>
          <w:tcPr>
            <w:tcW w:w="12008" w:type="dxa"/>
            <w:gridSpan w:val="4"/>
            <w:vMerge w:val="restart"/>
          </w:tcPr>
          <w:p w:rsidR="00705079" w:rsidRPr="00DB67DD" w:rsidRDefault="00C84880">
            <w:pPr>
              <w:pStyle w:val="TableParagraph"/>
              <w:spacing w:line="257" w:lineRule="exact"/>
              <w:rPr>
                <w:rFonts w:asciiTheme="minorHAnsi" w:hAnsiTheme="minorHAnsi" w:cstheme="minorHAnsi"/>
              </w:rPr>
            </w:pPr>
            <w:r w:rsidRPr="00DB67DD">
              <w:rPr>
                <w:rFonts w:asciiTheme="minorHAnsi" w:hAnsiTheme="minorHAnsi" w:cstheme="minorHAnsi"/>
                <w:b/>
                <w:color w:val="0E5F22"/>
              </w:rPr>
              <w:lastRenderedPageBreak/>
              <w:t xml:space="preserve">Key indicator 5: </w:t>
            </w:r>
            <w:r w:rsidRPr="00DB67DD">
              <w:rPr>
                <w:rFonts w:asciiTheme="minorHAnsi" w:hAnsiTheme="minorHAnsi" w:cstheme="minorHAnsi"/>
                <w:color w:val="0E5F22"/>
              </w:rPr>
              <w:t>Increased participation in competitive sport</w:t>
            </w:r>
          </w:p>
        </w:tc>
        <w:tc>
          <w:tcPr>
            <w:tcW w:w="3370" w:type="dxa"/>
          </w:tcPr>
          <w:p w:rsidR="00705079" w:rsidRPr="00DB67DD" w:rsidRDefault="00C84880">
            <w:pPr>
              <w:pStyle w:val="TableParagraph"/>
              <w:spacing w:line="257" w:lineRule="exact"/>
              <w:rPr>
                <w:rFonts w:asciiTheme="minorHAnsi" w:hAnsiTheme="minorHAnsi" w:cstheme="minorHAnsi"/>
              </w:rPr>
            </w:pPr>
            <w:r w:rsidRPr="00DB67DD">
              <w:rPr>
                <w:rFonts w:asciiTheme="minorHAnsi" w:hAnsiTheme="minorHAnsi" w:cstheme="minorHAnsi"/>
                <w:color w:val="231F20"/>
              </w:rPr>
              <w:t>Percentage of total allocation:</w:t>
            </w:r>
          </w:p>
        </w:tc>
      </w:tr>
      <w:tr w:rsidR="00705079" w:rsidRPr="00DB67DD" w:rsidTr="00EE5EC1">
        <w:trPr>
          <w:trHeight w:val="296"/>
        </w:trPr>
        <w:tc>
          <w:tcPr>
            <w:tcW w:w="12008" w:type="dxa"/>
            <w:gridSpan w:val="4"/>
            <w:vMerge/>
            <w:tcBorders>
              <w:top w:val="nil"/>
            </w:tcBorders>
          </w:tcPr>
          <w:p w:rsidR="00705079" w:rsidRPr="00DB67DD" w:rsidRDefault="00705079">
            <w:pPr>
              <w:rPr>
                <w:rFonts w:asciiTheme="minorHAnsi" w:hAnsiTheme="minorHAnsi" w:cstheme="minorHAnsi"/>
              </w:rPr>
            </w:pPr>
          </w:p>
        </w:tc>
        <w:tc>
          <w:tcPr>
            <w:tcW w:w="3370" w:type="dxa"/>
          </w:tcPr>
          <w:p w:rsidR="00705079" w:rsidRPr="00DB67DD" w:rsidRDefault="00C84880">
            <w:pPr>
              <w:pStyle w:val="TableParagraph"/>
              <w:spacing w:line="257" w:lineRule="exact"/>
              <w:ind w:left="20"/>
              <w:jc w:val="center"/>
              <w:rPr>
                <w:rFonts w:asciiTheme="minorHAnsi" w:hAnsiTheme="minorHAnsi" w:cstheme="minorHAnsi"/>
              </w:rPr>
            </w:pPr>
            <w:r w:rsidRPr="00DB67DD">
              <w:rPr>
                <w:rFonts w:asciiTheme="minorHAnsi" w:hAnsiTheme="minorHAnsi" w:cstheme="minorHAnsi"/>
                <w:color w:val="231F20"/>
              </w:rPr>
              <w:t>%</w:t>
            </w:r>
          </w:p>
        </w:tc>
      </w:tr>
      <w:tr w:rsidR="00705079" w:rsidRPr="00DB67DD" w:rsidTr="00EE5EC1">
        <w:trPr>
          <w:trHeight w:val="603"/>
        </w:trPr>
        <w:tc>
          <w:tcPr>
            <w:tcW w:w="3758" w:type="dxa"/>
          </w:tcPr>
          <w:p w:rsidR="00705079" w:rsidRPr="00DB67DD" w:rsidRDefault="00C84880">
            <w:pPr>
              <w:pStyle w:val="TableParagraph"/>
              <w:spacing w:line="255" w:lineRule="exact"/>
              <w:rPr>
                <w:rFonts w:asciiTheme="minorHAnsi" w:hAnsiTheme="minorHAnsi" w:cstheme="minorHAnsi"/>
              </w:rPr>
            </w:pPr>
            <w:r w:rsidRPr="00DB67DD">
              <w:rPr>
                <w:rFonts w:asciiTheme="minorHAnsi" w:hAnsiTheme="minorHAnsi" w:cstheme="minorHAnsi"/>
                <w:color w:val="231F20"/>
              </w:rPr>
              <w:t>School focus with clarity on intended</w:t>
            </w:r>
          </w:p>
          <w:p w:rsidR="00705079" w:rsidRPr="00DB67DD" w:rsidRDefault="00C84880">
            <w:pPr>
              <w:pStyle w:val="TableParagraph"/>
              <w:spacing w:line="290" w:lineRule="exact"/>
              <w:rPr>
                <w:rFonts w:asciiTheme="minorHAnsi" w:hAnsiTheme="minorHAnsi" w:cstheme="minorHAnsi"/>
              </w:rPr>
            </w:pPr>
            <w:r w:rsidRPr="00DB67DD">
              <w:rPr>
                <w:rFonts w:asciiTheme="minorHAnsi" w:hAnsiTheme="minorHAnsi" w:cstheme="minorHAnsi"/>
                <w:b/>
                <w:color w:val="231F20"/>
              </w:rPr>
              <w:t>impact on pupils</w:t>
            </w:r>
            <w:r w:rsidRPr="00DB67DD">
              <w:rPr>
                <w:rFonts w:asciiTheme="minorHAnsi" w:hAnsiTheme="minorHAnsi" w:cstheme="minorHAnsi"/>
                <w:color w:val="231F20"/>
              </w:rPr>
              <w:t>:</w:t>
            </w:r>
          </w:p>
        </w:tc>
        <w:tc>
          <w:tcPr>
            <w:tcW w:w="3458" w:type="dxa"/>
          </w:tcPr>
          <w:p w:rsidR="00705079" w:rsidRPr="00DB67DD" w:rsidRDefault="00C84880">
            <w:pPr>
              <w:pStyle w:val="TableParagraph"/>
              <w:spacing w:line="257" w:lineRule="exact"/>
              <w:rPr>
                <w:rFonts w:asciiTheme="minorHAnsi" w:hAnsiTheme="minorHAnsi" w:cstheme="minorHAnsi"/>
              </w:rPr>
            </w:pPr>
            <w:r w:rsidRPr="00DB67DD">
              <w:rPr>
                <w:rFonts w:asciiTheme="minorHAnsi" w:hAnsiTheme="minorHAnsi" w:cstheme="minorHAnsi"/>
                <w:color w:val="231F20"/>
              </w:rPr>
              <w:t>Actions to achieve:</w:t>
            </w:r>
          </w:p>
        </w:tc>
        <w:tc>
          <w:tcPr>
            <w:tcW w:w="1663" w:type="dxa"/>
          </w:tcPr>
          <w:p w:rsidR="00705079" w:rsidRPr="00DB67DD" w:rsidRDefault="00C84880">
            <w:pPr>
              <w:pStyle w:val="TableParagraph"/>
              <w:spacing w:line="255" w:lineRule="exact"/>
              <w:rPr>
                <w:rFonts w:asciiTheme="minorHAnsi" w:hAnsiTheme="minorHAnsi" w:cstheme="minorHAnsi"/>
              </w:rPr>
            </w:pPr>
            <w:r w:rsidRPr="00DB67DD">
              <w:rPr>
                <w:rFonts w:asciiTheme="minorHAnsi" w:hAnsiTheme="minorHAnsi" w:cstheme="minorHAnsi"/>
                <w:color w:val="231F20"/>
              </w:rPr>
              <w:t>Funding</w:t>
            </w:r>
          </w:p>
          <w:p w:rsidR="00705079" w:rsidRPr="00DB67DD" w:rsidRDefault="00C84880">
            <w:pPr>
              <w:pStyle w:val="TableParagraph"/>
              <w:spacing w:line="290" w:lineRule="exact"/>
              <w:rPr>
                <w:rFonts w:asciiTheme="minorHAnsi" w:hAnsiTheme="minorHAnsi" w:cstheme="minorHAnsi"/>
              </w:rPr>
            </w:pPr>
            <w:r w:rsidRPr="00DB67DD">
              <w:rPr>
                <w:rFonts w:asciiTheme="minorHAnsi" w:hAnsiTheme="minorHAnsi" w:cstheme="minorHAnsi"/>
                <w:color w:val="231F20"/>
              </w:rPr>
              <w:t>allocated:</w:t>
            </w:r>
          </w:p>
        </w:tc>
        <w:tc>
          <w:tcPr>
            <w:tcW w:w="3129" w:type="dxa"/>
          </w:tcPr>
          <w:p w:rsidR="00705079" w:rsidRPr="00DB67DD" w:rsidRDefault="00C84880">
            <w:pPr>
              <w:pStyle w:val="TableParagraph"/>
              <w:spacing w:line="257" w:lineRule="exact"/>
              <w:rPr>
                <w:rFonts w:asciiTheme="minorHAnsi" w:hAnsiTheme="minorHAnsi" w:cstheme="minorHAnsi"/>
              </w:rPr>
            </w:pPr>
            <w:r w:rsidRPr="00DB67DD">
              <w:rPr>
                <w:rFonts w:asciiTheme="minorHAnsi" w:hAnsiTheme="minorHAnsi" w:cstheme="minorHAnsi"/>
                <w:color w:val="231F20"/>
              </w:rPr>
              <w:t>Evidence and impact:</w:t>
            </w:r>
          </w:p>
        </w:tc>
        <w:tc>
          <w:tcPr>
            <w:tcW w:w="3370" w:type="dxa"/>
          </w:tcPr>
          <w:p w:rsidR="00705079" w:rsidRPr="00DB67DD" w:rsidRDefault="00C84880">
            <w:pPr>
              <w:pStyle w:val="TableParagraph"/>
              <w:spacing w:line="255" w:lineRule="exact"/>
              <w:rPr>
                <w:rFonts w:asciiTheme="minorHAnsi" w:hAnsiTheme="minorHAnsi" w:cstheme="minorHAnsi"/>
              </w:rPr>
            </w:pPr>
            <w:r w:rsidRPr="00DB67DD">
              <w:rPr>
                <w:rFonts w:asciiTheme="minorHAnsi" w:hAnsiTheme="minorHAnsi" w:cstheme="minorHAnsi"/>
                <w:color w:val="231F20"/>
              </w:rPr>
              <w:t>Sustainability and suggested</w:t>
            </w:r>
          </w:p>
          <w:p w:rsidR="00705079" w:rsidRPr="00DB67DD" w:rsidRDefault="00C84880">
            <w:pPr>
              <w:pStyle w:val="TableParagraph"/>
              <w:spacing w:line="290" w:lineRule="exact"/>
              <w:rPr>
                <w:rFonts w:asciiTheme="minorHAnsi" w:hAnsiTheme="minorHAnsi" w:cstheme="minorHAnsi"/>
              </w:rPr>
            </w:pPr>
            <w:r w:rsidRPr="00DB67DD">
              <w:rPr>
                <w:rFonts w:asciiTheme="minorHAnsi" w:hAnsiTheme="minorHAnsi" w:cstheme="minorHAnsi"/>
                <w:color w:val="231F20"/>
              </w:rPr>
              <w:t>next steps:</w:t>
            </w:r>
          </w:p>
        </w:tc>
      </w:tr>
      <w:tr w:rsidR="00705079" w:rsidRPr="00DB67DD" w:rsidTr="00EE5EC1">
        <w:trPr>
          <w:trHeight w:val="406"/>
        </w:trPr>
        <w:tc>
          <w:tcPr>
            <w:tcW w:w="3758" w:type="dxa"/>
          </w:tcPr>
          <w:p w:rsidR="00705079" w:rsidRPr="00DB67DD" w:rsidRDefault="0052657B" w:rsidP="0052657B">
            <w:pPr>
              <w:pStyle w:val="TableParagraph"/>
              <w:numPr>
                <w:ilvl w:val="0"/>
                <w:numId w:val="10"/>
              </w:numPr>
              <w:rPr>
                <w:rFonts w:asciiTheme="minorHAnsi" w:hAnsiTheme="minorHAnsi" w:cstheme="minorHAnsi"/>
              </w:rPr>
            </w:pPr>
            <w:r w:rsidRPr="00DB67DD">
              <w:rPr>
                <w:rFonts w:asciiTheme="minorHAnsi" w:hAnsiTheme="minorHAnsi" w:cstheme="minorHAnsi"/>
              </w:rPr>
              <w:t xml:space="preserve">Increased participation in level 2 and 3 </w:t>
            </w:r>
            <w:r w:rsidR="00BF5FA7" w:rsidRPr="00DB67DD">
              <w:rPr>
                <w:rFonts w:asciiTheme="minorHAnsi" w:hAnsiTheme="minorHAnsi" w:cstheme="minorHAnsi"/>
              </w:rPr>
              <w:t>competitions</w:t>
            </w:r>
            <w:r w:rsidRPr="00DB67DD">
              <w:rPr>
                <w:rFonts w:asciiTheme="minorHAnsi" w:hAnsiTheme="minorHAnsi" w:cstheme="minorHAnsi"/>
              </w:rPr>
              <w:t>.</w:t>
            </w:r>
          </w:p>
          <w:p w:rsidR="0052657B" w:rsidRDefault="0052657B" w:rsidP="0052657B">
            <w:pPr>
              <w:pStyle w:val="TableParagraph"/>
              <w:rPr>
                <w:rFonts w:asciiTheme="minorHAnsi" w:hAnsiTheme="minorHAnsi" w:cstheme="minorHAnsi"/>
              </w:rPr>
            </w:pPr>
          </w:p>
          <w:p w:rsidR="00880B64" w:rsidRDefault="00880B64" w:rsidP="0052657B">
            <w:pPr>
              <w:pStyle w:val="TableParagraph"/>
              <w:rPr>
                <w:rFonts w:asciiTheme="minorHAnsi" w:hAnsiTheme="minorHAnsi" w:cstheme="minorHAnsi"/>
              </w:rPr>
            </w:pPr>
          </w:p>
          <w:p w:rsidR="009C12E3" w:rsidRDefault="009C12E3" w:rsidP="0052657B">
            <w:pPr>
              <w:pStyle w:val="TableParagraph"/>
              <w:rPr>
                <w:rFonts w:asciiTheme="minorHAnsi" w:hAnsiTheme="minorHAnsi" w:cstheme="minorHAnsi"/>
              </w:rPr>
            </w:pPr>
          </w:p>
          <w:p w:rsidR="009C12E3" w:rsidRDefault="009C12E3" w:rsidP="0052657B">
            <w:pPr>
              <w:pStyle w:val="TableParagraph"/>
              <w:rPr>
                <w:rFonts w:asciiTheme="minorHAnsi" w:hAnsiTheme="minorHAnsi" w:cstheme="minorHAnsi"/>
              </w:rPr>
            </w:pPr>
          </w:p>
          <w:p w:rsidR="009C12E3" w:rsidRDefault="009C12E3" w:rsidP="0052657B">
            <w:pPr>
              <w:pStyle w:val="TableParagraph"/>
              <w:rPr>
                <w:rFonts w:asciiTheme="minorHAnsi" w:hAnsiTheme="minorHAnsi" w:cstheme="minorHAnsi"/>
              </w:rPr>
            </w:pPr>
          </w:p>
          <w:p w:rsidR="00880B64" w:rsidRPr="00DB67DD" w:rsidRDefault="00880B64" w:rsidP="0052657B">
            <w:pPr>
              <w:pStyle w:val="TableParagraph"/>
              <w:rPr>
                <w:rFonts w:asciiTheme="minorHAnsi" w:hAnsiTheme="minorHAnsi" w:cstheme="minorHAnsi"/>
              </w:rPr>
            </w:pPr>
          </w:p>
          <w:p w:rsidR="0052657B" w:rsidRPr="00DB67DD" w:rsidRDefault="0052657B" w:rsidP="0052657B">
            <w:pPr>
              <w:pStyle w:val="TableParagraph"/>
              <w:numPr>
                <w:ilvl w:val="0"/>
                <w:numId w:val="10"/>
              </w:numPr>
              <w:rPr>
                <w:rFonts w:asciiTheme="minorHAnsi" w:hAnsiTheme="minorHAnsi" w:cstheme="minorHAnsi"/>
              </w:rPr>
            </w:pPr>
            <w:r w:rsidRPr="00DB67DD">
              <w:rPr>
                <w:rFonts w:asciiTheme="minorHAnsi" w:hAnsiTheme="minorHAnsi" w:cstheme="minorHAnsi"/>
              </w:rPr>
              <w:t>Pupils can attend competitions at level 2 and 3 with transport provided.  Pupils gain the experience of travelling together as a team.  They don’t miss out because parents are unable to transport.</w:t>
            </w:r>
          </w:p>
        </w:tc>
        <w:tc>
          <w:tcPr>
            <w:tcW w:w="3458" w:type="dxa"/>
          </w:tcPr>
          <w:p w:rsidR="0052657B" w:rsidRDefault="0052657B">
            <w:pPr>
              <w:pStyle w:val="TableParagraph"/>
              <w:ind w:left="0"/>
              <w:rPr>
                <w:rFonts w:asciiTheme="minorHAnsi" w:hAnsiTheme="minorHAnsi" w:cstheme="minorHAnsi"/>
              </w:rPr>
            </w:pPr>
            <w:r w:rsidRPr="00DB67DD">
              <w:rPr>
                <w:rFonts w:asciiTheme="minorHAnsi" w:hAnsiTheme="minorHAnsi" w:cstheme="minorHAnsi"/>
              </w:rPr>
              <w:t>LSAs identified to accompany</w:t>
            </w:r>
            <w:r w:rsidR="009C12E3">
              <w:rPr>
                <w:rFonts w:asciiTheme="minorHAnsi" w:hAnsiTheme="minorHAnsi" w:cstheme="minorHAnsi"/>
              </w:rPr>
              <w:t xml:space="preserve"> when there are </w:t>
            </w:r>
            <w:r w:rsidRPr="00DB67DD">
              <w:rPr>
                <w:rFonts w:asciiTheme="minorHAnsi" w:hAnsiTheme="minorHAnsi" w:cstheme="minorHAnsi"/>
              </w:rPr>
              <w:t>small groups of pupils to level 2 and 3 competitions.</w:t>
            </w:r>
            <w:r w:rsidR="00BF5FA7" w:rsidRPr="00DB67DD">
              <w:rPr>
                <w:rFonts w:asciiTheme="minorHAnsi" w:hAnsiTheme="minorHAnsi" w:cstheme="minorHAnsi"/>
              </w:rPr>
              <w:t xml:space="preserve">  Enter A,B and C teams.</w:t>
            </w:r>
          </w:p>
          <w:p w:rsidR="009C12E3" w:rsidRDefault="009C12E3">
            <w:pPr>
              <w:pStyle w:val="TableParagraph"/>
              <w:ind w:left="0"/>
              <w:rPr>
                <w:rFonts w:asciiTheme="minorHAnsi" w:hAnsiTheme="minorHAnsi" w:cstheme="minorHAnsi"/>
              </w:rPr>
            </w:pPr>
            <w:r>
              <w:rPr>
                <w:rFonts w:asciiTheme="minorHAnsi" w:hAnsiTheme="minorHAnsi" w:cstheme="minorHAnsi"/>
              </w:rPr>
              <w:t>Attend district sports, Bronze Ambassador, Level 1, 2 and 3 competitions.</w:t>
            </w:r>
          </w:p>
          <w:p w:rsidR="009C12E3" w:rsidRDefault="009C12E3">
            <w:pPr>
              <w:pStyle w:val="TableParagraph"/>
              <w:ind w:left="0"/>
              <w:rPr>
                <w:rFonts w:asciiTheme="minorHAnsi" w:hAnsiTheme="minorHAnsi" w:cstheme="minorHAnsi"/>
              </w:rPr>
            </w:pPr>
            <w:r>
              <w:rPr>
                <w:rFonts w:asciiTheme="minorHAnsi" w:hAnsiTheme="minorHAnsi" w:cstheme="minorHAnsi"/>
              </w:rPr>
              <w:t>School’s Gotta Dance show.</w:t>
            </w:r>
          </w:p>
          <w:p w:rsidR="0052657B" w:rsidRPr="00DB67DD" w:rsidRDefault="0052657B" w:rsidP="0052657B">
            <w:pPr>
              <w:rPr>
                <w:rFonts w:asciiTheme="minorHAnsi" w:hAnsiTheme="minorHAnsi" w:cstheme="minorHAnsi"/>
              </w:rPr>
            </w:pPr>
            <w:r w:rsidRPr="00DB67DD">
              <w:rPr>
                <w:rFonts w:asciiTheme="minorHAnsi" w:hAnsiTheme="minorHAnsi" w:cstheme="minorHAnsi"/>
              </w:rPr>
              <w:t>Reputable coach/taxi companies will be used to provide reliable transport to and from competitions during curriculum time.</w:t>
            </w:r>
          </w:p>
        </w:tc>
        <w:tc>
          <w:tcPr>
            <w:tcW w:w="1663" w:type="dxa"/>
          </w:tcPr>
          <w:p w:rsidR="00705079" w:rsidRPr="00DB67DD" w:rsidRDefault="009C12E3">
            <w:pPr>
              <w:pStyle w:val="TableParagraph"/>
              <w:ind w:left="0"/>
              <w:rPr>
                <w:rFonts w:asciiTheme="minorHAnsi" w:hAnsiTheme="minorHAnsi" w:cstheme="minorHAnsi"/>
              </w:rPr>
            </w:pPr>
            <w:r>
              <w:rPr>
                <w:rFonts w:asciiTheme="minorHAnsi" w:hAnsiTheme="minorHAnsi" w:cstheme="minorHAnsi"/>
              </w:rPr>
              <w:t xml:space="preserve"> £1800</w:t>
            </w:r>
            <w:r w:rsidR="00214B5F">
              <w:rPr>
                <w:rFonts w:asciiTheme="minorHAnsi" w:hAnsiTheme="minorHAnsi" w:cstheme="minorHAnsi"/>
              </w:rPr>
              <w:t xml:space="preserve"> (includes entry to Schools Gotta Dance)</w:t>
            </w:r>
          </w:p>
          <w:p w:rsidR="00C72AE8" w:rsidRPr="00DB67DD" w:rsidRDefault="00C72AE8">
            <w:pPr>
              <w:pStyle w:val="TableParagraph"/>
              <w:ind w:left="0"/>
              <w:rPr>
                <w:rFonts w:asciiTheme="minorHAnsi" w:hAnsiTheme="minorHAnsi" w:cstheme="minorHAnsi"/>
              </w:rPr>
            </w:pPr>
          </w:p>
          <w:p w:rsidR="00C72AE8" w:rsidRDefault="00C72AE8">
            <w:pPr>
              <w:pStyle w:val="TableParagraph"/>
              <w:ind w:left="0"/>
              <w:rPr>
                <w:rFonts w:asciiTheme="minorHAnsi" w:hAnsiTheme="minorHAnsi" w:cstheme="minorHAnsi"/>
              </w:rPr>
            </w:pPr>
          </w:p>
          <w:p w:rsidR="009C12E3" w:rsidRDefault="009C12E3">
            <w:pPr>
              <w:pStyle w:val="TableParagraph"/>
              <w:ind w:left="0"/>
              <w:rPr>
                <w:rFonts w:asciiTheme="minorHAnsi" w:hAnsiTheme="minorHAnsi" w:cstheme="minorHAnsi"/>
              </w:rPr>
            </w:pPr>
          </w:p>
          <w:p w:rsidR="009C12E3" w:rsidRDefault="009C12E3">
            <w:pPr>
              <w:pStyle w:val="TableParagraph"/>
              <w:ind w:left="0"/>
              <w:rPr>
                <w:rFonts w:asciiTheme="minorHAnsi" w:hAnsiTheme="minorHAnsi" w:cstheme="minorHAnsi"/>
              </w:rPr>
            </w:pPr>
          </w:p>
          <w:p w:rsidR="009C12E3" w:rsidRPr="00DB67DD" w:rsidRDefault="009C12E3">
            <w:pPr>
              <w:pStyle w:val="TableParagraph"/>
              <w:ind w:left="0"/>
              <w:rPr>
                <w:rFonts w:asciiTheme="minorHAnsi" w:hAnsiTheme="minorHAnsi" w:cstheme="minorHAnsi"/>
              </w:rPr>
            </w:pPr>
          </w:p>
          <w:p w:rsidR="00C72AE8" w:rsidRPr="00DB67DD" w:rsidRDefault="00C72AE8">
            <w:pPr>
              <w:pStyle w:val="TableParagraph"/>
              <w:ind w:left="0"/>
              <w:rPr>
                <w:rFonts w:asciiTheme="minorHAnsi" w:hAnsiTheme="minorHAnsi" w:cstheme="minorHAnsi"/>
              </w:rPr>
            </w:pPr>
          </w:p>
          <w:p w:rsidR="00C72AE8" w:rsidRPr="00DB67DD" w:rsidRDefault="00C72AE8">
            <w:pPr>
              <w:pStyle w:val="TableParagraph"/>
              <w:ind w:left="0"/>
              <w:rPr>
                <w:rFonts w:asciiTheme="minorHAnsi" w:hAnsiTheme="minorHAnsi" w:cstheme="minorHAnsi"/>
              </w:rPr>
            </w:pPr>
          </w:p>
          <w:p w:rsidR="00C72AE8" w:rsidRPr="00DB67DD" w:rsidRDefault="00C72AE8">
            <w:pPr>
              <w:pStyle w:val="TableParagraph"/>
              <w:ind w:left="0"/>
              <w:rPr>
                <w:rFonts w:asciiTheme="minorHAnsi" w:hAnsiTheme="minorHAnsi" w:cstheme="minorHAnsi"/>
              </w:rPr>
            </w:pPr>
            <w:r w:rsidRPr="00DB67DD">
              <w:rPr>
                <w:rFonts w:asciiTheme="minorHAnsi" w:hAnsiTheme="minorHAnsi" w:cstheme="minorHAnsi"/>
              </w:rPr>
              <w:t>£3000</w:t>
            </w:r>
            <w:r w:rsidR="009C12E3">
              <w:rPr>
                <w:rFonts w:asciiTheme="minorHAnsi" w:hAnsiTheme="minorHAnsi" w:cstheme="minorHAnsi"/>
              </w:rPr>
              <w:t xml:space="preserve"> (coach and taxi)</w:t>
            </w:r>
          </w:p>
          <w:p w:rsidR="00C72AE8" w:rsidRPr="00DB67DD" w:rsidRDefault="00C72AE8">
            <w:pPr>
              <w:pStyle w:val="TableParagraph"/>
              <w:ind w:left="0"/>
              <w:rPr>
                <w:rFonts w:asciiTheme="minorHAnsi" w:hAnsiTheme="minorHAnsi" w:cstheme="minorHAnsi"/>
              </w:rPr>
            </w:pPr>
            <w:r w:rsidRPr="00DB67DD">
              <w:rPr>
                <w:rFonts w:asciiTheme="minorHAnsi" w:hAnsiTheme="minorHAnsi" w:cstheme="minorHAnsi"/>
              </w:rPr>
              <w:t>(£1340 cancelled due to Covid-19)</w:t>
            </w:r>
          </w:p>
        </w:tc>
        <w:tc>
          <w:tcPr>
            <w:tcW w:w="3129" w:type="dxa"/>
          </w:tcPr>
          <w:p w:rsidR="00BF5FA7" w:rsidRPr="00DB67DD" w:rsidRDefault="00BF5FA7">
            <w:pPr>
              <w:pStyle w:val="TableParagraph"/>
              <w:ind w:left="0"/>
              <w:rPr>
                <w:rFonts w:asciiTheme="minorHAnsi" w:hAnsiTheme="minorHAnsi" w:cstheme="minorHAnsi"/>
              </w:rPr>
            </w:pPr>
            <w:r w:rsidRPr="00DB67DD">
              <w:rPr>
                <w:rFonts w:asciiTheme="minorHAnsi" w:hAnsiTheme="minorHAnsi" w:cstheme="minorHAnsi"/>
              </w:rPr>
              <w:t>We increased our number of B teams in sports such as bowling and hockey. Small groups of pupils were able to attend table tennis and boccia level 3, with an LSA.</w:t>
            </w:r>
          </w:p>
          <w:p w:rsidR="00BF5FA7" w:rsidRPr="00DB67DD" w:rsidRDefault="00BF5FA7">
            <w:pPr>
              <w:pStyle w:val="TableParagraph"/>
              <w:ind w:left="0"/>
              <w:rPr>
                <w:rFonts w:asciiTheme="minorHAnsi" w:hAnsiTheme="minorHAnsi" w:cstheme="minorHAnsi"/>
              </w:rPr>
            </w:pPr>
            <w:r w:rsidRPr="00DB67DD">
              <w:rPr>
                <w:rFonts w:asciiTheme="minorHAnsi" w:hAnsiTheme="minorHAnsi" w:cstheme="minorHAnsi"/>
              </w:rPr>
              <w:t>One LSA accompanied teachers to coach at two level 3 football competitions.</w:t>
            </w:r>
          </w:p>
          <w:p w:rsidR="00BC5F72" w:rsidRPr="00DB67DD" w:rsidRDefault="00BC5F72">
            <w:pPr>
              <w:pStyle w:val="TableParagraph"/>
              <w:ind w:left="0"/>
              <w:rPr>
                <w:rFonts w:asciiTheme="minorHAnsi" w:hAnsiTheme="minorHAnsi" w:cstheme="minorHAnsi"/>
              </w:rPr>
            </w:pPr>
            <w:r w:rsidRPr="00DB67DD">
              <w:rPr>
                <w:rFonts w:asciiTheme="minorHAnsi" w:hAnsiTheme="minorHAnsi" w:cstheme="minorHAnsi"/>
              </w:rPr>
              <w:t>We have participated in an increased number of Level 2 competitions and have represented Chelmsford at three Level 3 competitions: - Table Tennis, football and Boccia.</w:t>
            </w:r>
          </w:p>
          <w:p w:rsidR="00BC5F72" w:rsidRPr="00DB67DD" w:rsidRDefault="00BC5F72">
            <w:pPr>
              <w:pStyle w:val="TableParagraph"/>
              <w:ind w:left="0"/>
              <w:rPr>
                <w:rFonts w:asciiTheme="minorHAnsi" w:hAnsiTheme="minorHAnsi" w:cstheme="minorHAnsi"/>
              </w:rPr>
            </w:pPr>
            <w:r w:rsidRPr="00DB67DD">
              <w:rPr>
                <w:rFonts w:asciiTheme="minorHAnsi" w:hAnsiTheme="minorHAnsi" w:cstheme="minorHAnsi"/>
              </w:rPr>
              <w:t xml:space="preserve">An increased number of pupils are attending school clubs and taking opportunities to be part of the school teams. </w:t>
            </w:r>
          </w:p>
          <w:p w:rsidR="00BC5F72" w:rsidRPr="00DB67DD" w:rsidRDefault="00BC5F72">
            <w:pPr>
              <w:pStyle w:val="TableParagraph"/>
              <w:ind w:left="0"/>
              <w:rPr>
                <w:rFonts w:asciiTheme="minorHAnsi" w:hAnsiTheme="minorHAnsi" w:cstheme="minorHAnsi"/>
              </w:rPr>
            </w:pPr>
            <w:r w:rsidRPr="00DB67DD">
              <w:rPr>
                <w:rFonts w:asciiTheme="minorHAnsi" w:hAnsiTheme="minorHAnsi" w:cstheme="minorHAnsi"/>
              </w:rPr>
              <w:t>Pupils attending fixtures and competitions always have a positive experience.</w:t>
            </w:r>
          </w:p>
          <w:p w:rsidR="00EE5EC1" w:rsidRPr="00DB67DD" w:rsidRDefault="00EE5EC1">
            <w:pPr>
              <w:pStyle w:val="TableParagraph"/>
              <w:ind w:left="0"/>
              <w:rPr>
                <w:rFonts w:asciiTheme="minorHAnsi" w:hAnsiTheme="minorHAnsi" w:cstheme="minorHAnsi"/>
              </w:rPr>
            </w:pPr>
            <w:r w:rsidRPr="00DB67DD">
              <w:rPr>
                <w:rFonts w:asciiTheme="minorHAnsi" w:hAnsiTheme="minorHAnsi" w:cstheme="minorHAnsi"/>
              </w:rPr>
              <w:t>Data sent to CSSP at the end of Autumn and Spring term show increase from previous year.</w:t>
            </w:r>
          </w:p>
        </w:tc>
        <w:tc>
          <w:tcPr>
            <w:tcW w:w="3370" w:type="dxa"/>
          </w:tcPr>
          <w:p w:rsidR="00705079" w:rsidRDefault="00880B64">
            <w:pPr>
              <w:pStyle w:val="TableParagraph"/>
              <w:ind w:left="0"/>
              <w:rPr>
                <w:rFonts w:asciiTheme="minorHAnsi" w:hAnsiTheme="minorHAnsi" w:cstheme="minorHAnsi"/>
              </w:rPr>
            </w:pPr>
            <w:r>
              <w:rPr>
                <w:rFonts w:asciiTheme="minorHAnsi" w:hAnsiTheme="minorHAnsi" w:cstheme="minorHAnsi"/>
              </w:rPr>
              <w:t>Continue with the current set up.  Explore further coaching qualifications for LSAs involved in supporting PE and sport.</w:t>
            </w:r>
          </w:p>
          <w:p w:rsidR="00880B64" w:rsidRDefault="009A0660">
            <w:pPr>
              <w:pStyle w:val="TableParagraph"/>
              <w:ind w:left="0"/>
              <w:rPr>
                <w:rFonts w:asciiTheme="minorHAnsi" w:hAnsiTheme="minorHAnsi" w:cstheme="minorHAnsi"/>
              </w:rPr>
            </w:pPr>
            <w:r>
              <w:rPr>
                <w:rFonts w:asciiTheme="minorHAnsi" w:hAnsiTheme="minorHAnsi" w:cstheme="minorHAnsi"/>
              </w:rPr>
              <w:t>Enter two dance teams to make up for the children that missed out this year.</w:t>
            </w:r>
          </w:p>
          <w:p w:rsidR="009C12E3" w:rsidRDefault="009C12E3">
            <w:pPr>
              <w:pStyle w:val="TableParagraph"/>
              <w:ind w:left="0"/>
              <w:rPr>
                <w:rFonts w:asciiTheme="minorHAnsi" w:hAnsiTheme="minorHAnsi" w:cstheme="minorHAnsi"/>
              </w:rPr>
            </w:pPr>
          </w:p>
          <w:p w:rsidR="00880B64" w:rsidRPr="00DB67DD" w:rsidRDefault="00880B64">
            <w:pPr>
              <w:pStyle w:val="TableParagraph"/>
              <w:ind w:left="0"/>
              <w:rPr>
                <w:rFonts w:asciiTheme="minorHAnsi" w:hAnsiTheme="minorHAnsi" w:cstheme="minorHAnsi"/>
              </w:rPr>
            </w:pPr>
            <w:r>
              <w:rPr>
                <w:rFonts w:asciiTheme="minorHAnsi" w:hAnsiTheme="minorHAnsi" w:cstheme="minorHAnsi"/>
              </w:rPr>
              <w:t xml:space="preserve">Continue with current set up but investigate small voluntary contributions from parents via parent pay to supplement sports funding. </w:t>
            </w:r>
          </w:p>
        </w:tc>
      </w:tr>
    </w:tbl>
    <w:p w:rsidR="00C84880" w:rsidRDefault="00C84880" w:rsidP="00A316CB">
      <w:pPr>
        <w:tabs>
          <w:tab w:val="left" w:pos="12450"/>
        </w:tabs>
      </w:pPr>
    </w:p>
    <w:p w:rsidR="001A4B35" w:rsidRPr="004F7841" w:rsidRDefault="001A4B35" w:rsidP="00A316CB">
      <w:pPr>
        <w:tabs>
          <w:tab w:val="left" w:pos="12450"/>
        </w:tabs>
        <w:rPr>
          <w:b/>
        </w:rPr>
      </w:pPr>
      <w:r>
        <w:t xml:space="preserve">                </w:t>
      </w:r>
      <w:r>
        <w:rPr>
          <w:b/>
        </w:rPr>
        <w:t>SWIMMING DATA</w:t>
      </w: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1A4B35" w:rsidTr="001A4B35">
        <w:trPr>
          <w:trHeight w:val="405"/>
        </w:trPr>
        <w:tc>
          <w:tcPr>
            <w:tcW w:w="11582" w:type="dxa"/>
          </w:tcPr>
          <w:p w:rsidR="001A4B35" w:rsidRDefault="001A4B35" w:rsidP="001A4B35">
            <w:pPr>
              <w:pStyle w:val="TableParagraph"/>
              <w:spacing w:before="17"/>
              <w:ind w:left="80"/>
              <w:rPr>
                <w:sz w:val="26"/>
              </w:rPr>
            </w:pPr>
            <w:r>
              <w:rPr>
                <w:color w:val="231F20"/>
                <w:sz w:val="26"/>
              </w:rPr>
              <w:t>Meeting national curriculum requirements for swimming and water safety</w:t>
            </w:r>
          </w:p>
        </w:tc>
        <w:tc>
          <w:tcPr>
            <w:tcW w:w="3798" w:type="dxa"/>
          </w:tcPr>
          <w:p w:rsidR="001A4B35" w:rsidRDefault="001A4B35" w:rsidP="001A4B35">
            <w:pPr>
              <w:pStyle w:val="TableParagraph"/>
              <w:spacing w:before="17"/>
              <w:ind w:left="79"/>
              <w:rPr>
                <w:sz w:val="26"/>
              </w:rPr>
            </w:pPr>
            <w:r>
              <w:rPr>
                <w:color w:val="231F20"/>
                <w:sz w:val="26"/>
              </w:rPr>
              <w:t>Please complete all of the below:</w:t>
            </w:r>
          </w:p>
        </w:tc>
      </w:tr>
      <w:tr w:rsidR="001A4B35" w:rsidTr="001A4B35">
        <w:trPr>
          <w:trHeight w:val="1271"/>
        </w:trPr>
        <w:tc>
          <w:tcPr>
            <w:tcW w:w="11582" w:type="dxa"/>
          </w:tcPr>
          <w:p w:rsidR="001A4B35" w:rsidRDefault="001A4B35" w:rsidP="001A4B35">
            <w:pPr>
              <w:pStyle w:val="TableParagraph"/>
              <w:spacing w:before="22" w:line="235" w:lineRule="auto"/>
              <w:ind w:left="80"/>
              <w:rPr>
                <w:sz w:val="26"/>
              </w:rPr>
            </w:pPr>
            <w:r>
              <w:rPr>
                <w:color w:val="231F20"/>
                <w:sz w:val="26"/>
              </w:rPr>
              <w:t>What percentage of your current</w:t>
            </w:r>
            <w:r>
              <w:rPr>
                <w:color w:val="231F20"/>
                <w:spacing w:val="-5"/>
                <w:sz w:val="26"/>
              </w:rPr>
              <w:t xml:space="preserve"> Year </w:t>
            </w:r>
            <w:r>
              <w:rPr>
                <w:color w:val="231F20"/>
                <w:sz w:val="26"/>
              </w:rPr>
              <w:t xml:space="preserve">6 cohort swim </w:t>
            </w:r>
            <w:r>
              <w:rPr>
                <w:color w:val="231F20"/>
                <w:spacing w:val="-3"/>
                <w:sz w:val="26"/>
              </w:rPr>
              <w:t xml:space="preserve">competently, </w:t>
            </w:r>
            <w:r>
              <w:rPr>
                <w:color w:val="231F20"/>
                <w:sz w:val="26"/>
              </w:rPr>
              <w:t>confidently and proficiently over a distance of at least 25 metres?</w:t>
            </w:r>
          </w:p>
          <w:p w:rsidR="001A4B35" w:rsidRDefault="001A4B35" w:rsidP="001A4B35">
            <w:pPr>
              <w:pStyle w:val="TableParagraph"/>
              <w:spacing w:line="312" w:lineRule="exact"/>
              <w:ind w:left="80"/>
              <w:rPr>
                <w:sz w:val="26"/>
              </w:rPr>
            </w:pPr>
            <w:r>
              <w:rPr>
                <w:b/>
                <w:color w:val="231F20"/>
                <w:sz w:val="26"/>
              </w:rPr>
              <w:t xml:space="preserve">N.B. </w:t>
            </w:r>
            <w:r>
              <w:rPr>
                <w:color w:val="231F20"/>
                <w:sz w:val="26"/>
              </w:rPr>
              <w:t>Even though your children may swim in another year please report on their attainment on leaving</w:t>
            </w:r>
          </w:p>
          <w:p w:rsidR="001A4B35" w:rsidRDefault="001A4B35" w:rsidP="001A4B35">
            <w:pPr>
              <w:pStyle w:val="TableParagraph"/>
              <w:spacing w:line="295" w:lineRule="exact"/>
              <w:ind w:left="80"/>
              <w:rPr>
                <w:sz w:val="26"/>
              </w:rPr>
            </w:pPr>
            <w:r>
              <w:rPr>
                <w:color w:val="231F20"/>
                <w:sz w:val="26"/>
              </w:rPr>
              <w:t>primary school.</w:t>
            </w:r>
          </w:p>
        </w:tc>
        <w:tc>
          <w:tcPr>
            <w:tcW w:w="3798" w:type="dxa"/>
          </w:tcPr>
          <w:p w:rsidR="001A4B35" w:rsidRDefault="001A4B35" w:rsidP="001A4B35">
            <w:pPr>
              <w:pStyle w:val="TableParagraph"/>
              <w:spacing w:before="17"/>
              <w:ind w:left="79"/>
              <w:rPr>
                <w:sz w:val="26"/>
              </w:rPr>
            </w:pPr>
            <w:r>
              <w:rPr>
                <w:color w:val="231F20"/>
                <w:sz w:val="26"/>
              </w:rPr>
              <w:t xml:space="preserve"> Due to Covid-19 – we are unable to provide data for swimming requirements.</w:t>
            </w:r>
          </w:p>
        </w:tc>
      </w:tr>
    </w:tbl>
    <w:p w:rsidR="00301CE9" w:rsidRPr="00BF0511" w:rsidRDefault="00301CE9" w:rsidP="00A316CB">
      <w:pPr>
        <w:tabs>
          <w:tab w:val="left" w:pos="12450"/>
        </w:tabs>
      </w:pPr>
    </w:p>
    <w:sectPr w:rsidR="00301CE9" w:rsidRPr="00BF0511">
      <w:pgSz w:w="16840" w:h="11910" w:orient="landscape"/>
      <w:pgMar w:top="720" w:right="0" w:bottom="280" w:left="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579" w:rsidRDefault="001F7579" w:rsidP="00187DF3">
      <w:r>
        <w:separator/>
      </w:r>
    </w:p>
  </w:endnote>
  <w:endnote w:type="continuationSeparator" w:id="0">
    <w:p w:rsidR="001F7579" w:rsidRDefault="001F7579" w:rsidP="00187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579" w:rsidRPr="00BF0511" w:rsidRDefault="001F7579" w:rsidP="00BF0511">
    <w:pPr>
      <w:pStyle w:val="BodyText"/>
      <w:spacing w:line="14" w:lineRule="auto"/>
      <w:rPr>
        <w:sz w:val="20"/>
      </w:rPr>
    </w:pPr>
    <w:r>
      <w:rPr>
        <w:noProof/>
        <w:lang w:bidi="ar-SA"/>
      </w:rPr>
      <w:drawing>
        <wp:anchor distT="0" distB="0" distL="0" distR="0" simplePos="0" relativeHeight="251611136" behindDoc="1" locked="0" layoutInCell="1" allowOverlap="1" wp14:anchorId="73C24F57" wp14:editId="006AC43B">
          <wp:simplePos x="0" y="0"/>
          <wp:positionH relativeFrom="page">
            <wp:posOffset>5396399</wp:posOffset>
          </wp:positionH>
          <wp:positionV relativeFrom="page">
            <wp:posOffset>7118575</wp:posOffset>
          </wp:positionV>
          <wp:extent cx="269999" cy="269999"/>
          <wp:effectExtent l="0" t="0" r="0" b="0"/>
          <wp:wrapNone/>
          <wp:docPr id="76"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6.png"/>
                  <pic:cNvPicPr/>
                </pic:nvPicPr>
                <pic:blipFill>
                  <a:blip r:embed="rId1" cstate="print"/>
                  <a:stretch>
                    <a:fillRect/>
                  </a:stretch>
                </pic:blipFill>
                <pic:spPr>
                  <a:xfrm>
                    <a:off x="0" y="0"/>
                    <a:ext cx="269999" cy="269999"/>
                  </a:xfrm>
                  <a:prstGeom prst="rect">
                    <a:avLst/>
                  </a:prstGeom>
                </pic:spPr>
              </pic:pic>
            </a:graphicData>
          </a:graphic>
        </wp:anchor>
      </w:drawing>
    </w:r>
    <w:r>
      <w:rPr>
        <w:noProof/>
        <w:lang w:bidi="ar-SA"/>
      </w:rPr>
      <mc:AlternateContent>
        <mc:Choice Requires="wps">
          <w:drawing>
            <wp:anchor distT="0" distB="0" distL="114300" distR="114300" simplePos="0" relativeHeight="251673600" behindDoc="1" locked="0" layoutInCell="1" allowOverlap="1" wp14:anchorId="1AF6B638" wp14:editId="05B95153">
              <wp:simplePos x="0" y="0"/>
              <wp:positionH relativeFrom="page">
                <wp:posOffset>4834890</wp:posOffset>
              </wp:positionH>
              <wp:positionV relativeFrom="page">
                <wp:posOffset>7332345</wp:posOffset>
              </wp:positionV>
              <wp:extent cx="504190" cy="44450"/>
              <wp:effectExtent l="5715" t="7620" r="4445" b="5080"/>
              <wp:wrapNone/>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44450"/>
                      </a:xfrm>
                      <a:custGeom>
                        <a:avLst/>
                        <a:gdLst>
                          <a:gd name="T0" fmla="+- 0 7614 7614"/>
                          <a:gd name="T1" fmla="*/ T0 w 794"/>
                          <a:gd name="T2" fmla="+- 0 11614 11547"/>
                          <a:gd name="T3" fmla="*/ 11614 h 70"/>
                          <a:gd name="T4" fmla="+- 0 7727 7614"/>
                          <a:gd name="T5" fmla="*/ T4 w 794"/>
                          <a:gd name="T6" fmla="+- 0 11563 11547"/>
                          <a:gd name="T7" fmla="*/ 11563 h 70"/>
                          <a:gd name="T8" fmla="+- 0 7713 7614"/>
                          <a:gd name="T9" fmla="*/ T8 w 794"/>
                          <a:gd name="T10" fmla="+- 0 11550 11547"/>
                          <a:gd name="T11" fmla="*/ 11550 h 70"/>
                          <a:gd name="T12" fmla="+- 0 7710 7614"/>
                          <a:gd name="T13" fmla="*/ T12 w 794"/>
                          <a:gd name="T14" fmla="+- 0 11592 11547"/>
                          <a:gd name="T15" fmla="*/ 11592 h 70"/>
                          <a:gd name="T16" fmla="+- 0 7694 7614"/>
                          <a:gd name="T17" fmla="*/ T16 w 794"/>
                          <a:gd name="T18" fmla="+- 0 11599 11547"/>
                          <a:gd name="T19" fmla="*/ 11599 h 70"/>
                          <a:gd name="T20" fmla="+- 0 7682 7614"/>
                          <a:gd name="T21" fmla="*/ T20 w 794"/>
                          <a:gd name="T22" fmla="+- 0 11591 11547"/>
                          <a:gd name="T23" fmla="*/ 11591 h 70"/>
                          <a:gd name="T24" fmla="+- 0 7682 7614"/>
                          <a:gd name="T25" fmla="*/ T24 w 794"/>
                          <a:gd name="T26" fmla="+- 0 11572 11547"/>
                          <a:gd name="T27" fmla="*/ 11572 h 70"/>
                          <a:gd name="T28" fmla="+- 0 7694 7614"/>
                          <a:gd name="T29" fmla="*/ T28 w 794"/>
                          <a:gd name="T30" fmla="+- 0 11563 11547"/>
                          <a:gd name="T31" fmla="*/ 11563 h 70"/>
                          <a:gd name="T32" fmla="+- 0 7710 7614"/>
                          <a:gd name="T33" fmla="*/ T32 w 794"/>
                          <a:gd name="T34" fmla="+- 0 11570 11547"/>
                          <a:gd name="T35" fmla="*/ 11570 h 70"/>
                          <a:gd name="T36" fmla="+- 0 7706 7614"/>
                          <a:gd name="T37" fmla="*/ T36 w 794"/>
                          <a:gd name="T38" fmla="+- 0 11548 11547"/>
                          <a:gd name="T39" fmla="*/ 11548 h 70"/>
                          <a:gd name="T40" fmla="+- 0 7675 7614"/>
                          <a:gd name="T41" fmla="*/ T40 w 794"/>
                          <a:gd name="T42" fmla="+- 0 11553 11547"/>
                          <a:gd name="T43" fmla="*/ 11553 h 70"/>
                          <a:gd name="T44" fmla="+- 0 7662 7614"/>
                          <a:gd name="T45" fmla="*/ T44 w 794"/>
                          <a:gd name="T46" fmla="+- 0 11586 11547"/>
                          <a:gd name="T47" fmla="*/ 11586 h 70"/>
                          <a:gd name="T48" fmla="+- 0 7679 7614"/>
                          <a:gd name="T49" fmla="*/ T48 w 794"/>
                          <a:gd name="T50" fmla="+- 0 11611 11547"/>
                          <a:gd name="T51" fmla="*/ 11611 h 70"/>
                          <a:gd name="T52" fmla="+- 0 7715 7614"/>
                          <a:gd name="T53" fmla="*/ T52 w 794"/>
                          <a:gd name="T54" fmla="+- 0 11611 11547"/>
                          <a:gd name="T55" fmla="*/ 11611 h 70"/>
                          <a:gd name="T56" fmla="+- 0 7730 7614"/>
                          <a:gd name="T57" fmla="*/ T56 w 794"/>
                          <a:gd name="T58" fmla="+- 0 11591 11547"/>
                          <a:gd name="T59" fmla="*/ 11591 h 70"/>
                          <a:gd name="T60" fmla="+- 0 7731 7614"/>
                          <a:gd name="T61" fmla="*/ T60 w 794"/>
                          <a:gd name="T62" fmla="+- 0 11564 11547"/>
                          <a:gd name="T63" fmla="*/ 11564 h 70"/>
                          <a:gd name="T64" fmla="+- 0 7789 7614"/>
                          <a:gd name="T65" fmla="*/ T64 w 794"/>
                          <a:gd name="T66" fmla="+- 0 11564 11547"/>
                          <a:gd name="T67" fmla="*/ 11564 h 70"/>
                          <a:gd name="T68" fmla="+- 0 7811 7614"/>
                          <a:gd name="T69" fmla="*/ T68 w 794"/>
                          <a:gd name="T70" fmla="+- 0 11564 11547"/>
                          <a:gd name="T71" fmla="*/ 11564 h 70"/>
                          <a:gd name="T72" fmla="+- 0 7849 7614"/>
                          <a:gd name="T73" fmla="*/ T72 w 794"/>
                          <a:gd name="T74" fmla="+- 0 11548 11547"/>
                          <a:gd name="T75" fmla="*/ 11548 h 70"/>
                          <a:gd name="T76" fmla="+- 0 7895 7614"/>
                          <a:gd name="T77" fmla="*/ T76 w 794"/>
                          <a:gd name="T78" fmla="+- 0 11574 11547"/>
                          <a:gd name="T79" fmla="*/ 11574 h 70"/>
                          <a:gd name="T80" fmla="+- 0 7853 7614"/>
                          <a:gd name="T81" fmla="*/ T80 w 794"/>
                          <a:gd name="T82" fmla="+- 0 11548 11547"/>
                          <a:gd name="T83" fmla="*/ 11548 h 70"/>
                          <a:gd name="T84" fmla="+- 0 7951 7614"/>
                          <a:gd name="T85" fmla="*/ T84 w 794"/>
                          <a:gd name="T86" fmla="+- 0 11592 11547"/>
                          <a:gd name="T87" fmla="*/ 11592 h 70"/>
                          <a:gd name="T88" fmla="+- 0 7960 7614"/>
                          <a:gd name="T89" fmla="*/ T88 w 794"/>
                          <a:gd name="T90" fmla="+- 0 11575 11547"/>
                          <a:gd name="T91" fmla="*/ 11575 h 70"/>
                          <a:gd name="T92" fmla="+- 0 7955 7614"/>
                          <a:gd name="T93" fmla="*/ T92 w 794"/>
                          <a:gd name="T94" fmla="+- 0 11556 11547"/>
                          <a:gd name="T95" fmla="*/ 11556 h 70"/>
                          <a:gd name="T96" fmla="+- 0 7942 7614"/>
                          <a:gd name="T97" fmla="*/ T96 w 794"/>
                          <a:gd name="T98" fmla="+- 0 11568 11547"/>
                          <a:gd name="T99" fmla="*/ 11568 h 70"/>
                          <a:gd name="T100" fmla="+- 0 7926 7614"/>
                          <a:gd name="T101" fmla="*/ T100 w 794"/>
                          <a:gd name="T102" fmla="+- 0 11578 11547"/>
                          <a:gd name="T103" fmla="*/ 11578 h 70"/>
                          <a:gd name="T104" fmla="+- 0 7942 7614"/>
                          <a:gd name="T105" fmla="*/ T104 w 794"/>
                          <a:gd name="T106" fmla="+- 0 11568 11547"/>
                          <a:gd name="T107" fmla="*/ 11568 h 70"/>
                          <a:gd name="T108" fmla="+- 0 7926 7614"/>
                          <a:gd name="T109" fmla="*/ T108 w 794"/>
                          <a:gd name="T110" fmla="+- 0 11614 11547"/>
                          <a:gd name="T111" fmla="*/ 11614 h 70"/>
                          <a:gd name="T112" fmla="+- 0 8023 7614"/>
                          <a:gd name="T113" fmla="*/ T112 w 794"/>
                          <a:gd name="T114" fmla="+- 0 11548 11547"/>
                          <a:gd name="T115" fmla="*/ 11548 h 70"/>
                          <a:gd name="T116" fmla="+- 0 7982 7614"/>
                          <a:gd name="T117" fmla="*/ T116 w 794"/>
                          <a:gd name="T118" fmla="+- 0 11588 11547"/>
                          <a:gd name="T119" fmla="*/ 11588 h 70"/>
                          <a:gd name="T120" fmla="+- 0 8023 7614"/>
                          <a:gd name="T121" fmla="*/ T120 w 794"/>
                          <a:gd name="T122" fmla="+- 0 11548 11547"/>
                          <a:gd name="T123" fmla="*/ 11548 h 70"/>
                          <a:gd name="T124" fmla="+- 0 8058 7614"/>
                          <a:gd name="T125" fmla="*/ T124 w 794"/>
                          <a:gd name="T126" fmla="+- 0 11591 11547"/>
                          <a:gd name="T127" fmla="*/ 11591 h 70"/>
                          <a:gd name="T128" fmla="+- 0 8087 7614"/>
                          <a:gd name="T129" fmla="*/ T128 w 794"/>
                          <a:gd name="T130" fmla="+- 0 11564 11547"/>
                          <a:gd name="T131" fmla="*/ 11564 h 70"/>
                          <a:gd name="T132" fmla="+- 0 8129 7614"/>
                          <a:gd name="T133" fmla="*/ T132 w 794"/>
                          <a:gd name="T134" fmla="+- 0 11594 11547"/>
                          <a:gd name="T135" fmla="*/ 11594 h 70"/>
                          <a:gd name="T136" fmla="+- 0 8109 7614"/>
                          <a:gd name="T137" fmla="*/ T136 w 794"/>
                          <a:gd name="T138" fmla="+- 0 11594 11547"/>
                          <a:gd name="T139" fmla="*/ 11594 h 70"/>
                          <a:gd name="T140" fmla="+- 0 8091 7614"/>
                          <a:gd name="T141" fmla="*/ T140 w 794"/>
                          <a:gd name="T142" fmla="+- 0 11597 11547"/>
                          <a:gd name="T143" fmla="*/ 11597 h 70"/>
                          <a:gd name="T144" fmla="+- 0 8111 7614"/>
                          <a:gd name="T145" fmla="*/ T144 w 794"/>
                          <a:gd name="T146" fmla="+- 0 11615 11547"/>
                          <a:gd name="T147" fmla="*/ 11615 h 70"/>
                          <a:gd name="T148" fmla="+- 0 8137 7614"/>
                          <a:gd name="T149" fmla="*/ T148 w 794"/>
                          <a:gd name="T150" fmla="+- 0 11611 11547"/>
                          <a:gd name="T151" fmla="*/ 11611 h 70"/>
                          <a:gd name="T152" fmla="+- 0 8147 7614"/>
                          <a:gd name="T153" fmla="*/ T152 w 794"/>
                          <a:gd name="T154" fmla="+- 0 11594 11547"/>
                          <a:gd name="T155" fmla="*/ 11594 h 70"/>
                          <a:gd name="T156" fmla="+- 0 8191 7614"/>
                          <a:gd name="T157" fmla="*/ T156 w 794"/>
                          <a:gd name="T158" fmla="+- 0 11576 11547"/>
                          <a:gd name="T159" fmla="*/ 11576 h 70"/>
                          <a:gd name="T160" fmla="+- 0 8174 7614"/>
                          <a:gd name="T161" fmla="*/ T160 w 794"/>
                          <a:gd name="T162" fmla="+- 0 11576 11547"/>
                          <a:gd name="T163" fmla="*/ 11576 h 70"/>
                          <a:gd name="T164" fmla="+- 0 8285 7614"/>
                          <a:gd name="T165" fmla="*/ T164 w 794"/>
                          <a:gd name="T166" fmla="+- 0 11576 11547"/>
                          <a:gd name="T167" fmla="*/ 11576 h 70"/>
                          <a:gd name="T168" fmla="+- 0 8271 7614"/>
                          <a:gd name="T169" fmla="*/ T168 w 794"/>
                          <a:gd name="T170" fmla="+- 0 11554 11547"/>
                          <a:gd name="T171" fmla="*/ 11554 h 70"/>
                          <a:gd name="T172" fmla="+- 0 8265 7614"/>
                          <a:gd name="T173" fmla="*/ T172 w 794"/>
                          <a:gd name="T174" fmla="+- 0 11591 11547"/>
                          <a:gd name="T175" fmla="*/ 11591 h 70"/>
                          <a:gd name="T176" fmla="+- 0 8252 7614"/>
                          <a:gd name="T177" fmla="*/ T176 w 794"/>
                          <a:gd name="T178" fmla="+- 0 11564 11547"/>
                          <a:gd name="T179" fmla="*/ 11564 h 70"/>
                          <a:gd name="T180" fmla="+- 0 8265 7614"/>
                          <a:gd name="T181" fmla="*/ T180 w 794"/>
                          <a:gd name="T182" fmla="+- 0 11572 11547"/>
                          <a:gd name="T183" fmla="*/ 11572 h 70"/>
                          <a:gd name="T184" fmla="+- 0 8254 7614"/>
                          <a:gd name="T185" fmla="*/ T184 w 794"/>
                          <a:gd name="T186" fmla="+- 0 11548 11547"/>
                          <a:gd name="T187" fmla="*/ 11548 h 70"/>
                          <a:gd name="T188" fmla="+- 0 8267 7614"/>
                          <a:gd name="T189" fmla="*/ T188 w 794"/>
                          <a:gd name="T190" fmla="+- 0 11611 11547"/>
                          <a:gd name="T191" fmla="*/ 11611 h 70"/>
                          <a:gd name="T192" fmla="+- 0 8284 7614"/>
                          <a:gd name="T193" fmla="*/ T192 w 794"/>
                          <a:gd name="T194" fmla="+- 0 11592 11547"/>
                          <a:gd name="T195" fmla="*/ 11592 h 70"/>
                          <a:gd name="T196" fmla="+- 0 8308 7614"/>
                          <a:gd name="T197" fmla="*/ T196 w 794"/>
                          <a:gd name="T198" fmla="+- 0 11588 11547"/>
                          <a:gd name="T199" fmla="*/ 11588 h 70"/>
                          <a:gd name="T200" fmla="+- 0 8338 7614"/>
                          <a:gd name="T201" fmla="*/ T200 w 794"/>
                          <a:gd name="T202" fmla="+- 0 11564 11547"/>
                          <a:gd name="T203" fmla="*/ 11564 h 70"/>
                          <a:gd name="T204" fmla="+- 0 8340 7614"/>
                          <a:gd name="T205" fmla="*/ T204 w 794"/>
                          <a:gd name="T206" fmla="+- 0 11599 11547"/>
                          <a:gd name="T207" fmla="*/ 11599 h 70"/>
                          <a:gd name="T208" fmla="+- 0 8401 7614"/>
                          <a:gd name="T209" fmla="*/ T208 w 794"/>
                          <a:gd name="T210" fmla="+- 0 11559 11547"/>
                          <a:gd name="T211" fmla="*/ 11559 h 70"/>
                          <a:gd name="T212" fmla="+- 0 8390 7614"/>
                          <a:gd name="T213" fmla="*/ T212 w 794"/>
                          <a:gd name="T214" fmla="+- 0 11587 11547"/>
                          <a:gd name="T215" fmla="*/ 11587 h 70"/>
                          <a:gd name="T216" fmla="+- 0 8365 7614"/>
                          <a:gd name="T217" fmla="*/ T216 w 794"/>
                          <a:gd name="T218" fmla="+- 0 11564 11547"/>
                          <a:gd name="T219" fmla="*/ 11564 h 70"/>
                          <a:gd name="T220" fmla="+- 0 8387 7614"/>
                          <a:gd name="T221" fmla="*/ T220 w 794"/>
                          <a:gd name="T222" fmla="+- 0 11570 11547"/>
                          <a:gd name="T223" fmla="*/ 11570 h 70"/>
                          <a:gd name="T224" fmla="+- 0 8382 7614"/>
                          <a:gd name="T225" fmla="*/ T224 w 794"/>
                          <a:gd name="T226" fmla="+- 0 11549 11547"/>
                          <a:gd name="T227" fmla="*/ 11549 h 70"/>
                          <a:gd name="T228" fmla="+- 0 8382 7614"/>
                          <a:gd name="T229" fmla="*/ T228 w 794"/>
                          <a:gd name="T230" fmla="+- 0 11614 11547"/>
                          <a:gd name="T231" fmla="*/ 11614 h 70"/>
                          <a:gd name="T232" fmla="+- 0 8404 7614"/>
                          <a:gd name="T233" fmla="*/ T232 w 794"/>
                          <a:gd name="T234" fmla="+- 0 11599 11547"/>
                          <a:gd name="T235" fmla="*/ 11599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794" h="70">
                            <a:moveTo>
                              <a:pt x="48" y="52"/>
                            </a:moveTo>
                            <a:lnTo>
                              <a:pt x="17" y="52"/>
                            </a:lnTo>
                            <a:lnTo>
                              <a:pt x="17" y="1"/>
                            </a:lnTo>
                            <a:lnTo>
                              <a:pt x="0" y="1"/>
                            </a:lnTo>
                            <a:lnTo>
                              <a:pt x="0" y="67"/>
                            </a:lnTo>
                            <a:lnTo>
                              <a:pt x="48" y="67"/>
                            </a:lnTo>
                            <a:lnTo>
                              <a:pt x="48" y="52"/>
                            </a:lnTo>
                            <a:moveTo>
                              <a:pt x="117" y="29"/>
                            </a:moveTo>
                            <a:lnTo>
                              <a:pt x="116" y="25"/>
                            </a:lnTo>
                            <a:lnTo>
                              <a:pt x="113" y="16"/>
                            </a:lnTo>
                            <a:lnTo>
                              <a:pt x="112" y="16"/>
                            </a:lnTo>
                            <a:lnTo>
                              <a:pt x="110" y="12"/>
                            </a:lnTo>
                            <a:lnTo>
                              <a:pt x="104" y="6"/>
                            </a:lnTo>
                            <a:lnTo>
                              <a:pt x="101" y="4"/>
                            </a:lnTo>
                            <a:lnTo>
                              <a:pt x="99" y="3"/>
                            </a:lnTo>
                            <a:lnTo>
                              <a:pt x="99" y="32"/>
                            </a:lnTo>
                            <a:lnTo>
                              <a:pt x="99" y="37"/>
                            </a:lnTo>
                            <a:lnTo>
                              <a:pt x="98" y="39"/>
                            </a:lnTo>
                            <a:lnTo>
                              <a:pt x="97" y="44"/>
                            </a:lnTo>
                            <a:lnTo>
                              <a:pt x="96" y="45"/>
                            </a:lnTo>
                            <a:lnTo>
                              <a:pt x="93" y="49"/>
                            </a:lnTo>
                            <a:lnTo>
                              <a:pt x="91" y="50"/>
                            </a:lnTo>
                            <a:lnTo>
                              <a:pt x="87" y="52"/>
                            </a:lnTo>
                            <a:lnTo>
                              <a:pt x="85" y="52"/>
                            </a:lnTo>
                            <a:lnTo>
                              <a:pt x="80" y="52"/>
                            </a:lnTo>
                            <a:lnTo>
                              <a:pt x="78" y="52"/>
                            </a:lnTo>
                            <a:lnTo>
                              <a:pt x="74" y="50"/>
                            </a:lnTo>
                            <a:lnTo>
                              <a:pt x="72" y="49"/>
                            </a:lnTo>
                            <a:lnTo>
                              <a:pt x="69" y="45"/>
                            </a:lnTo>
                            <a:lnTo>
                              <a:pt x="68" y="44"/>
                            </a:lnTo>
                            <a:lnTo>
                              <a:pt x="67" y="39"/>
                            </a:lnTo>
                            <a:lnTo>
                              <a:pt x="66" y="37"/>
                            </a:lnTo>
                            <a:lnTo>
                              <a:pt x="66" y="32"/>
                            </a:lnTo>
                            <a:lnTo>
                              <a:pt x="67" y="29"/>
                            </a:lnTo>
                            <a:lnTo>
                              <a:pt x="68" y="25"/>
                            </a:lnTo>
                            <a:lnTo>
                              <a:pt x="69" y="23"/>
                            </a:lnTo>
                            <a:lnTo>
                              <a:pt x="72" y="20"/>
                            </a:lnTo>
                            <a:lnTo>
                              <a:pt x="74" y="18"/>
                            </a:lnTo>
                            <a:lnTo>
                              <a:pt x="78" y="16"/>
                            </a:lnTo>
                            <a:lnTo>
                              <a:pt x="80" y="16"/>
                            </a:lnTo>
                            <a:lnTo>
                              <a:pt x="85" y="16"/>
                            </a:lnTo>
                            <a:lnTo>
                              <a:pt x="87" y="16"/>
                            </a:lnTo>
                            <a:lnTo>
                              <a:pt x="91" y="18"/>
                            </a:lnTo>
                            <a:lnTo>
                              <a:pt x="93" y="20"/>
                            </a:lnTo>
                            <a:lnTo>
                              <a:pt x="96" y="23"/>
                            </a:lnTo>
                            <a:lnTo>
                              <a:pt x="97" y="25"/>
                            </a:lnTo>
                            <a:lnTo>
                              <a:pt x="98" y="29"/>
                            </a:lnTo>
                            <a:lnTo>
                              <a:pt x="99" y="32"/>
                            </a:lnTo>
                            <a:lnTo>
                              <a:pt x="99" y="3"/>
                            </a:lnTo>
                            <a:lnTo>
                              <a:pt x="92" y="1"/>
                            </a:lnTo>
                            <a:lnTo>
                              <a:pt x="88" y="0"/>
                            </a:lnTo>
                            <a:lnTo>
                              <a:pt x="78" y="0"/>
                            </a:lnTo>
                            <a:lnTo>
                              <a:pt x="73" y="1"/>
                            </a:lnTo>
                            <a:lnTo>
                              <a:pt x="65" y="4"/>
                            </a:lnTo>
                            <a:lnTo>
                              <a:pt x="61" y="6"/>
                            </a:lnTo>
                            <a:lnTo>
                              <a:pt x="55" y="12"/>
                            </a:lnTo>
                            <a:lnTo>
                              <a:pt x="53" y="16"/>
                            </a:lnTo>
                            <a:lnTo>
                              <a:pt x="49" y="25"/>
                            </a:lnTo>
                            <a:lnTo>
                              <a:pt x="48" y="29"/>
                            </a:lnTo>
                            <a:lnTo>
                              <a:pt x="48" y="39"/>
                            </a:lnTo>
                            <a:lnTo>
                              <a:pt x="49" y="44"/>
                            </a:lnTo>
                            <a:lnTo>
                              <a:pt x="53" y="52"/>
                            </a:lnTo>
                            <a:lnTo>
                              <a:pt x="55" y="56"/>
                            </a:lnTo>
                            <a:lnTo>
                              <a:pt x="61" y="62"/>
                            </a:lnTo>
                            <a:lnTo>
                              <a:pt x="65" y="64"/>
                            </a:lnTo>
                            <a:lnTo>
                              <a:pt x="73" y="68"/>
                            </a:lnTo>
                            <a:lnTo>
                              <a:pt x="78" y="69"/>
                            </a:lnTo>
                            <a:lnTo>
                              <a:pt x="88" y="69"/>
                            </a:lnTo>
                            <a:lnTo>
                              <a:pt x="92" y="68"/>
                            </a:lnTo>
                            <a:lnTo>
                              <a:pt x="101" y="64"/>
                            </a:lnTo>
                            <a:lnTo>
                              <a:pt x="104" y="62"/>
                            </a:lnTo>
                            <a:lnTo>
                              <a:pt x="110" y="56"/>
                            </a:lnTo>
                            <a:lnTo>
                              <a:pt x="112" y="52"/>
                            </a:lnTo>
                            <a:lnTo>
                              <a:pt x="113" y="52"/>
                            </a:lnTo>
                            <a:lnTo>
                              <a:pt x="116" y="44"/>
                            </a:lnTo>
                            <a:lnTo>
                              <a:pt x="117" y="39"/>
                            </a:lnTo>
                            <a:lnTo>
                              <a:pt x="117" y="29"/>
                            </a:lnTo>
                            <a:moveTo>
                              <a:pt x="175" y="1"/>
                            </a:moveTo>
                            <a:lnTo>
                              <a:pt x="117" y="1"/>
                            </a:lnTo>
                            <a:lnTo>
                              <a:pt x="117" y="17"/>
                            </a:lnTo>
                            <a:lnTo>
                              <a:pt x="138" y="17"/>
                            </a:lnTo>
                            <a:lnTo>
                              <a:pt x="138" y="67"/>
                            </a:lnTo>
                            <a:lnTo>
                              <a:pt x="155" y="67"/>
                            </a:lnTo>
                            <a:lnTo>
                              <a:pt x="155" y="17"/>
                            </a:lnTo>
                            <a:lnTo>
                              <a:pt x="175" y="17"/>
                            </a:lnTo>
                            <a:lnTo>
                              <a:pt x="175" y="1"/>
                            </a:lnTo>
                            <a:moveTo>
                              <a:pt x="235" y="1"/>
                            </a:moveTo>
                            <a:lnTo>
                              <a:pt x="177" y="1"/>
                            </a:lnTo>
                            <a:lnTo>
                              <a:pt x="177" y="17"/>
                            </a:lnTo>
                            <a:lnTo>
                              <a:pt x="197" y="17"/>
                            </a:lnTo>
                            <a:lnTo>
                              <a:pt x="197" y="67"/>
                            </a:lnTo>
                            <a:lnTo>
                              <a:pt x="215" y="67"/>
                            </a:lnTo>
                            <a:lnTo>
                              <a:pt x="215" y="17"/>
                            </a:lnTo>
                            <a:lnTo>
                              <a:pt x="235" y="17"/>
                            </a:lnTo>
                            <a:lnTo>
                              <a:pt x="235" y="1"/>
                            </a:lnTo>
                            <a:moveTo>
                              <a:pt x="288" y="52"/>
                            </a:moveTo>
                            <a:lnTo>
                              <a:pt x="256" y="52"/>
                            </a:lnTo>
                            <a:lnTo>
                              <a:pt x="256" y="41"/>
                            </a:lnTo>
                            <a:lnTo>
                              <a:pt x="281" y="41"/>
                            </a:lnTo>
                            <a:lnTo>
                              <a:pt x="281" y="27"/>
                            </a:lnTo>
                            <a:lnTo>
                              <a:pt x="256" y="27"/>
                            </a:lnTo>
                            <a:lnTo>
                              <a:pt x="256" y="17"/>
                            </a:lnTo>
                            <a:lnTo>
                              <a:pt x="286" y="17"/>
                            </a:lnTo>
                            <a:lnTo>
                              <a:pt x="286" y="1"/>
                            </a:lnTo>
                            <a:lnTo>
                              <a:pt x="239" y="1"/>
                            </a:lnTo>
                            <a:lnTo>
                              <a:pt x="239" y="67"/>
                            </a:lnTo>
                            <a:lnTo>
                              <a:pt x="288" y="67"/>
                            </a:lnTo>
                            <a:lnTo>
                              <a:pt x="288" y="52"/>
                            </a:lnTo>
                            <a:moveTo>
                              <a:pt x="349" y="67"/>
                            </a:moveTo>
                            <a:lnTo>
                              <a:pt x="337" y="45"/>
                            </a:lnTo>
                            <a:lnTo>
                              <a:pt x="335" y="42"/>
                            </a:lnTo>
                            <a:lnTo>
                              <a:pt x="338" y="40"/>
                            </a:lnTo>
                            <a:lnTo>
                              <a:pt x="341" y="38"/>
                            </a:lnTo>
                            <a:lnTo>
                              <a:pt x="345" y="31"/>
                            </a:lnTo>
                            <a:lnTo>
                              <a:pt x="346" y="28"/>
                            </a:lnTo>
                            <a:lnTo>
                              <a:pt x="346" y="19"/>
                            </a:lnTo>
                            <a:lnTo>
                              <a:pt x="345" y="16"/>
                            </a:lnTo>
                            <a:lnTo>
                              <a:pt x="345" y="15"/>
                            </a:lnTo>
                            <a:lnTo>
                              <a:pt x="343" y="11"/>
                            </a:lnTo>
                            <a:lnTo>
                              <a:pt x="341" y="9"/>
                            </a:lnTo>
                            <a:lnTo>
                              <a:pt x="337" y="5"/>
                            </a:lnTo>
                            <a:lnTo>
                              <a:pt x="335" y="4"/>
                            </a:lnTo>
                            <a:lnTo>
                              <a:pt x="329" y="2"/>
                            </a:lnTo>
                            <a:lnTo>
                              <a:pt x="328" y="2"/>
                            </a:lnTo>
                            <a:lnTo>
                              <a:pt x="328" y="21"/>
                            </a:lnTo>
                            <a:lnTo>
                              <a:pt x="328" y="26"/>
                            </a:lnTo>
                            <a:lnTo>
                              <a:pt x="328" y="28"/>
                            </a:lnTo>
                            <a:lnTo>
                              <a:pt x="325" y="30"/>
                            </a:lnTo>
                            <a:lnTo>
                              <a:pt x="323" y="31"/>
                            </a:lnTo>
                            <a:lnTo>
                              <a:pt x="312" y="31"/>
                            </a:lnTo>
                            <a:lnTo>
                              <a:pt x="312" y="15"/>
                            </a:lnTo>
                            <a:lnTo>
                              <a:pt x="323" y="15"/>
                            </a:lnTo>
                            <a:lnTo>
                              <a:pt x="325" y="16"/>
                            </a:lnTo>
                            <a:lnTo>
                              <a:pt x="328" y="19"/>
                            </a:lnTo>
                            <a:lnTo>
                              <a:pt x="328" y="21"/>
                            </a:lnTo>
                            <a:lnTo>
                              <a:pt x="328" y="2"/>
                            </a:lnTo>
                            <a:lnTo>
                              <a:pt x="326" y="1"/>
                            </a:lnTo>
                            <a:lnTo>
                              <a:pt x="295" y="1"/>
                            </a:lnTo>
                            <a:lnTo>
                              <a:pt x="295" y="67"/>
                            </a:lnTo>
                            <a:lnTo>
                              <a:pt x="312" y="67"/>
                            </a:lnTo>
                            <a:lnTo>
                              <a:pt x="312" y="45"/>
                            </a:lnTo>
                            <a:lnTo>
                              <a:pt x="320" y="45"/>
                            </a:lnTo>
                            <a:lnTo>
                              <a:pt x="331" y="67"/>
                            </a:lnTo>
                            <a:lnTo>
                              <a:pt x="349" y="67"/>
                            </a:lnTo>
                            <a:moveTo>
                              <a:pt x="409" y="1"/>
                            </a:moveTo>
                            <a:lnTo>
                              <a:pt x="390" y="1"/>
                            </a:lnTo>
                            <a:lnTo>
                              <a:pt x="378" y="25"/>
                            </a:lnTo>
                            <a:lnTo>
                              <a:pt x="365" y="1"/>
                            </a:lnTo>
                            <a:lnTo>
                              <a:pt x="345" y="1"/>
                            </a:lnTo>
                            <a:lnTo>
                              <a:pt x="368" y="41"/>
                            </a:lnTo>
                            <a:lnTo>
                              <a:pt x="368" y="67"/>
                            </a:lnTo>
                            <a:lnTo>
                              <a:pt x="386" y="67"/>
                            </a:lnTo>
                            <a:lnTo>
                              <a:pt x="386" y="41"/>
                            </a:lnTo>
                            <a:lnTo>
                              <a:pt x="395" y="25"/>
                            </a:lnTo>
                            <a:lnTo>
                              <a:pt x="409" y="1"/>
                            </a:lnTo>
                            <a:moveTo>
                              <a:pt x="473" y="1"/>
                            </a:moveTo>
                            <a:lnTo>
                              <a:pt x="427" y="1"/>
                            </a:lnTo>
                            <a:lnTo>
                              <a:pt x="427" y="67"/>
                            </a:lnTo>
                            <a:lnTo>
                              <a:pt x="444" y="67"/>
                            </a:lnTo>
                            <a:lnTo>
                              <a:pt x="444" y="44"/>
                            </a:lnTo>
                            <a:lnTo>
                              <a:pt x="466" y="44"/>
                            </a:lnTo>
                            <a:lnTo>
                              <a:pt x="466" y="29"/>
                            </a:lnTo>
                            <a:lnTo>
                              <a:pt x="444" y="29"/>
                            </a:lnTo>
                            <a:lnTo>
                              <a:pt x="444" y="17"/>
                            </a:lnTo>
                            <a:lnTo>
                              <a:pt x="473" y="17"/>
                            </a:lnTo>
                            <a:lnTo>
                              <a:pt x="473" y="1"/>
                            </a:lnTo>
                            <a:moveTo>
                              <a:pt x="533" y="1"/>
                            </a:moveTo>
                            <a:lnTo>
                              <a:pt x="516" y="1"/>
                            </a:lnTo>
                            <a:lnTo>
                              <a:pt x="516" y="44"/>
                            </a:lnTo>
                            <a:lnTo>
                              <a:pt x="515" y="47"/>
                            </a:lnTo>
                            <a:lnTo>
                              <a:pt x="511" y="51"/>
                            </a:lnTo>
                            <a:lnTo>
                              <a:pt x="509" y="52"/>
                            </a:lnTo>
                            <a:lnTo>
                              <a:pt x="501" y="52"/>
                            </a:lnTo>
                            <a:lnTo>
                              <a:pt x="498" y="51"/>
                            </a:lnTo>
                            <a:lnTo>
                              <a:pt x="495" y="47"/>
                            </a:lnTo>
                            <a:lnTo>
                              <a:pt x="494" y="44"/>
                            </a:lnTo>
                            <a:lnTo>
                              <a:pt x="494" y="1"/>
                            </a:lnTo>
                            <a:lnTo>
                              <a:pt x="477" y="1"/>
                            </a:lnTo>
                            <a:lnTo>
                              <a:pt x="477" y="47"/>
                            </a:lnTo>
                            <a:lnTo>
                              <a:pt x="477" y="50"/>
                            </a:lnTo>
                            <a:lnTo>
                              <a:pt x="480" y="56"/>
                            </a:lnTo>
                            <a:lnTo>
                              <a:pt x="482" y="59"/>
                            </a:lnTo>
                            <a:lnTo>
                              <a:pt x="487" y="64"/>
                            </a:lnTo>
                            <a:lnTo>
                              <a:pt x="490" y="66"/>
                            </a:lnTo>
                            <a:lnTo>
                              <a:pt x="497" y="68"/>
                            </a:lnTo>
                            <a:lnTo>
                              <a:pt x="501" y="69"/>
                            </a:lnTo>
                            <a:lnTo>
                              <a:pt x="509" y="69"/>
                            </a:lnTo>
                            <a:lnTo>
                              <a:pt x="513" y="68"/>
                            </a:lnTo>
                            <a:lnTo>
                              <a:pt x="520" y="66"/>
                            </a:lnTo>
                            <a:lnTo>
                              <a:pt x="523" y="64"/>
                            </a:lnTo>
                            <a:lnTo>
                              <a:pt x="528" y="59"/>
                            </a:lnTo>
                            <a:lnTo>
                              <a:pt x="530" y="56"/>
                            </a:lnTo>
                            <a:lnTo>
                              <a:pt x="531" y="52"/>
                            </a:lnTo>
                            <a:lnTo>
                              <a:pt x="533" y="50"/>
                            </a:lnTo>
                            <a:lnTo>
                              <a:pt x="533" y="47"/>
                            </a:lnTo>
                            <a:lnTo>
                              <a:pt x="533" y="1"/>
                            </a:lnTo>
                            <a:moveTo>
                              <a:pt x="601" y="1"/>
                            </a:moveTo>
                            <a:lnTo>
                              <a:pt x="583" y="1"/>
                            </a:lnTo>
                            <a:lnTo>
                              <a:pt x="583" y="38"/>
                            </a:lnTo>
                            <a:lnTo>
                              <a:pt x="577" y="29"/>
                            </a:lnTo>
                            <a:lnTo>
                              <a:pt x="558" y="1"/>
                            </a:lnTo>
                            <a:lnTo>
                              <a:pt x="542" y="1"/>
                            </a:lnTo>
                            <a:lnTo>
                              <a:pt x="542" y="67"/>
                            </a:lnTo>
                            <a:lnTo>
                              <a:pt x="560" y="67"/>
                            </a:lnTo>
                            <a:lnTo>
                              <a:pt x="560" y="29"/>
                            </a:lnTo>
                            <a:lnTo>
                              <a:pt x="586" y="67"/>
                            </a:lnTo>
                            <a:lnTo>
                              <a:pt x="601" y="67"/>
                            </a:lnTo>
                            <a:lnTo>
                              <a:pt x="601" y="38"/>
                            </a:lnTo>
                            <a:lnTo>
                              <a:pt x="601" y="1"/>
                            </a:lnTo>
                            <a:moveTo>
                              <a:pt x="671" y="29"/>
                            </a:moveTo>
                            <a:lnTo>
                              <a:pt x="670" y="24"/>
                            </a:lnTo>
                            <a:lnTo>
                              <a:pt x="667" y="17"/>
                            </a:lnTo>
                            <a:lnTo>
                              <a:pt x="666" y="16"/>
                            </a:lnTo>
                            <a:lnTo>
                              <a:pt x="664" y="12"/>
                            </a:lnTo>
                            <a:lnTo>
                              <a:pt x="657" y="7"/>
                            </a:lnTo>
                            <a:lnTo>
                              <a:pt x="654" y="5"/>
                            </a:lnTo>
                            <a:lnTo>
                              <a:pt x="653" y="4"/>
                            </a:lnTo>
                            <a:lnTo>
                              <a:pt x="653" y="32"/>
                            </a:lnTo>
                            <a:lnTo>
                              <a:pt x="653" y="40"/>
                            </a:lnTo>
                            <a:lnTo>
                              <a:pt x="651" y="44"/>
                            </a:lnTo>
                            <a:lnTo>
                              <a:pt x="645" y="50"/>
                            </a:lnTo>
                            <a:lnTo>
                              <a:pt x="640" y="52"/>
                            </a:lnTo>
                            <a:lnTo>
                              <a:pt x="627" y="52"/>
                            </a:lnTo>
                            <a:lnTo>
                              <a:pt x="627" y="17"/>
                            </a:lnTo>
                            <a:lnTo>
                              <a:pt x="638" y="17"/>
                            </a:lnTo>
                            <a:lnTo>
                              <a:pt x="640" y="17"/>
                            </a:lnTo>
                            <a:lnTo>
                              <a:pt x="645" y="19"/>
                            </a:lnTo>
                            <a:lnTo>
                              <a:pt x="647" y="20"/>
                            </a:lnTo>
                            <a:lnTo>
                              <a:pt x="650" y="23"/>
                            </a:lnTo>
                            <a:lnTo>
                              <a:pt x="651" y="25"/>
                            </a:lnTo>
                            <a:lnTo>
                              <a:pt x="652" y="29"/>
                            </a:lnTo>
                            <a:lnTo>
                              <a:pt x="653" y="32"/>
                            </a:lnTo>
                            <a:lnTo>
                              <a:pt x="653" y="4"/>
                            </a:lnTo>
                            <a:lnTo>
                              <a:pt x="645" y="2"/>
                            </a:lnTo>
                            <a:lnTo>
                              <a:pt x="640" y="1"/>
                            </a:lnTo>
                            <a:lnTo>
                              <a:pt x="610" y="1"/>
                            </a:lnTo>
                            <a:lnTo>
                              <a:pt x="610" y="67"/>
                            </a:lnTo>
                            <a:lnTo>
                              <a:pt x="640" y="67"/>
                            </a:lnTo>
                            <a:lnTo>
                              <a:pt x="645" y="67"/>
                            </a:lnTo>
                            <a:lnTo>
                              <a:pt x="653" y="64"/>
                            </a:lnTo>
                            <a:lnTo>
                              <a:pt x="657" y="62"/>
                            </a:lnTo>
                            <a:lnTo>
                              <a:pt x="664" y="56"/>
                            </a:lnTo>
                            <a:lnTo>
                              <a:pt x="666" y="53"/>
                            </a:lnTo>
                            <a:lnTo>
                              <a:pt x="667" y="52"/>
                            </a:lnTo>
                            <a:lnTo>
                              <a:pt x="670" y="45"/>
                            </a:lnTo>
                            <a:lnTo>
                              <a:pt x="671" y="40"/>
                            </a:lnTo>
                            <a:lnTo>
                              <a:pt x="671" y="29"/>
                            </a:lnTo>
                            <a:moveTo>
                              <a:pt x="726" y="52"/>
                            </a:moveTo>
                            <a:lnTo>
                              <a:pt x="694" y="52"/>
                            </a:lnTo>
                            <a:lnTo>
                              <a:pt x="694" y="41"/>
                            </a:lnTo>
                            <a:lnTo>
                              <a:pt x="719" y="41"/>
                            </a:lnTo>
                            <a:lnTo>
                              <a:pt x="719" y="27"/>
                            </a:lnTo>
                            <a:lnTo>
                              <a:pt x="694" y="27"/>
                            </a:lnTo>
                            <a:lnTo>
                              <a:pt x="694" y="17"/>
                            </a:lnTo>
                            <a:lnTo>
                              <a:pt x="724" y="17"/>
                            </a:lnTo>
                            <a:lnTo>
                              <a:pt x="724" y="1"/>
                            </a:lnTo>
                            <a:lnTo>
                              <a:pt x="677" y="1"/>
                            </a:lnTo>
                            <a:lnTo>
                              <a:pt x="677" y="67"/>
                            </a:lnTo>
                            <a:lnTo>
                              <a:pt x="726" y="67"/>
                            </a:lnTo>
                            <a:lnTo>
                              <a:pt x="726" y="52"/>
                            </a:lnTo>
                            <a:moveTo>
                              <a:pt x="794" y="29"/>
                            </a:moveTo>
                            <a:lnTo>
                              <a:pt x="793" y="24"/>
                            </a:lnTo>
                            <a:lnTo>
                              <a:pt x="790" y="17"/>
                            </a:lnTo>
                            <a:lnTo>
                              <a:pt x="789" y="16"/>
                            </a:lnTo>
                            <a:lnTo>
                              <a:pt x="787" y="12"/>
                            </a:lnTo>
                            <a:lnTo>
                              <a:pt x="780" y="7"/>
                            </a:lnTo>
                            <a:lnTo>
                              <a:pt x="777" y="5"/>
                            </a:lnTo>
                            <a:lnTo>
                              <a:pt x="776" y="4"/>
                            </a:lnTo>
                            <a:lnTo>
                              <a:pt x="776" y="32"/>
                            </a:lnTo>
                            <a:lnTo>
                              <a:pt x="776" y="40"/>
                            </a:lnTo>
                            <a:lnTo>
                              <a:pt x="774" y="44"/>
                            </a:lnTo>
                            <a:lnTo>
                              <a:pt x="768" y="50"/>
                            </a:lnTo>
                            <a:lnTo>
                              <a:pt x="763" y="52"/>
                            </a:lnTo>
                            <a:lnTo>
                              <a:pt x="751" y="52"/>
                            </a:lnTo>
                            <a:lnTo>
                              <a:pt x="751" y="17"/>
                            </a:lnTo>
                            <a:lnTo>
                              <a:pt x="761" y="17"/>
                            </a:lnTo>
                            <a:lnTo>
                              <a:pt x="763" y="17"/>
                            </a:lnTo>
                            <a:lnTo>
                              <a:pt x="768" y="19"/>
                            </a:lnTo>
                            <a:lnTo>
                              <a:pt x="770" y="20"/>
                            </a:lnTo>
                            <a:lnTo>
                              <a:pt x="773" y="23"/>
                            </a:lnTo>
                            <a:lnTo>
                              <a:pt x="774" y="25"/>
                            </a:lnTo>
                            <a:lnTo>
                              <a:pt x="775" y="29"/>
                            </a:lnTo>
                            <a:lnTo>
                              <a:pt x="776" y="32"/>
                            </a:lnTo>
                            <a:lnTo>
                              <a:pt x="776" y="4"/>
                            </a:lnTo>
                            <a:lnTo>
                              <a:pt x="768" y="2"/>
                            </a:lnTo>
                            <a:lnTo>
                              <a:pt x="763" y="1"/>
                            </a:lnTo>
                            <a:lnTo>
                              <a:pt x="733" y="1"/>
                            </a:lnTo>
                            <a:lnTo>
                              <a:pt x="733" y="67"/>
                            </a:lnTo>
                            <a:lnTo>
                              <a:pt x="763" y="67"/>
                            </a:lnTo>
                            <a:lnTo>
                              <a:pt x="768" y="67"/>
                            </a:lnTo>
                            <a:lnTo>
                              <a:pt x="777" y="64"/>
                            </a:lnTo>
                            <a:lnTo>
                              <a:pt x="780" y="62"/>
                            </a:lnTo>
                            <a:lnTo>
                              <a:pt x="787" y="56"/>
                            </a:lnTo>
                            <a:lnTo>
                              <a:pt x="789" y="53"/>
                            </a:lnTo>
                            <a:lnTo>
                              <a:pt x="790" y="52"/>
                            </a:lnTo>
                            <a:lnTo>
                              <a:pt x="793" y="45"/>
                            </a:lnTo>
                            <a:lnTo>
                              <a:pt x="794" y="40"/>
                            </a:lnTo>
                            <a:lnTo>
                              <a:pt x="794" y="29"/>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F155DEF" id="AutoShape 2" o:spid="_x0000_s1026" style="position:absolute;margin-left:380.7pt;margin-top:577.35pt;width:39.7pt;height:3.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" path="m48,52r-31,l17,1,,1,,67r48,l48,52m117,29r-1,-4l113,16r-1,l110,12,104,6,101,4,99,3r,29l99,37r-1,2l97,44r-1,1l93,49r-2,1l87,52r-2,l80,52r-2,l74,50,72,49,69,45,68,44,67,39,66,37r,-5l67,29r1,-4l69,23r3,-3l74,18r4,-2l80,16r5,l87,16r4,2l93,20r3,3l97,25r1,4l99,32,99,3,92,1,88,,78,,73,1,65,4,61,6r-6,6l53,16r-4,9l48,29r,10l49,44r4,8l55,56r6,6l65,64r8,4l78,69r10,l92,68r9,-4l104,62r6,-6l112,52r1,l116,44r1,-5l117,29m175,1r-58,l117,17r21,l138,67r17,l155,17r20,l175,1t60,l177,1r,16l197,17r,50l215,67r,-50l235,17r,-16m288,52r-32,l256,41r25,l281,27r-25,l256,17r30,l286,1r-47,l239,67r49,l288,52t61,15l337,45r-2,-3l338,40r3,-2l345,31r1,-3l346,19r-1,-3l345,15r-2,-4l341,9,337,5,335,4,329,2r-1,l328,21r,5l328,28r-3,2l323,31r-11,l312,15r11,l325,16r3,3l328,21r,-19l326,1r-31,l295,67r17,l312,45r8,l331,67r18,m409,1r-19,l378,25,365,1r-20,l368,41r,26l386,67r,-26l395,25,409,1t64,l427,1r,66l444,67r,-23l466,44r,-15l444,29r,-12l473,17r,-16m533,1r-17,l516,44r-1,3l511,51r-2,1l501,52r-3,-1l495,47r-1,-3l494,1r-17,l477,47r,3l480,56r2,3l487,64r3,2l497,68r4,1l509,69r4,-1l520,66r3,-2l528,59r2,-3l531,52r2,-2l533,47r,-46m601,1r-18,l583,38r-6,-9l558,1r-16,l542,67r18,l560,29r26,38l601,67r,-29l601,1t70,28l670,24r-3,-7l666,16r-2,-4l657,7,654,5,653,4r,28l653,40r-2,4l645,50r-5,2l627,52r,-35l638,17r2,l645,19r2,1l650,23r1,2l652,29r1,3l653,4,645,2,640,1r-30,l610,67r30,l645,67r8,-3l657,62r7,-6l666,53r1,-1l670,45r1,-5l671,29t55,23l694,52r,-11l719,41r,-14l694,27r,-10l724,17r,-16l677,1r,66l726,67r,-15m794,29r-1,-5l790,17r-1,-1l787,12,780,7,777,5,776,4r,28l776,40r-2,4l768,50r-5,2l751,52r,-35l761,17r2,l768,19r2,1l773,23r1,2l775,29r1,3l776,4,768,2,763,1r-30,l733,67r30,l768,67r9,-3l780,62r7,-6l789,53r1,-1l793,45r1,-5l794,29e" fillcolor="#231f20" stroked="f">
              <v:path arrowok="t" o:connecttype="custom" o:connectlocs="0,7374890;71755,7342505;62865,7334250;60960,7360920;50800,7365365;43180,7360285;43180,7348220;50800,7342505;60960,7346950;58420,7332980;38735,7336155;30480,7357110;41275,7372985;64135,7372985;73660,7360285;74295,7343140;111125,7343140;125095,7343140;149225,7332980;178435,7349490;151765,7332980;213995,7360920;219710,7350125;216535,7338060;208280,7345680;198120,7352030;208280,7345680;198120,7374890;259715,7332980;233680,7358380;259715,7332980;281940,7360285;300355,7343140;327025,7362190;314325,7362190;302895,7364095;315595,7375525;332105,7372985;338455,7362190;366395,7350760;355600,7350760;426085,7350760;417195,7336790;413385,7360285;405130,7343140;413385,7348220;406400,7332980;414655,7372985;425450,7360920;440690,7358380;459740,7343140;461010,7365365;499745,7339965;492760,7357745;476885,7343140;490855,7346950;487680,7333615;487680,7374890;501650,7365365" o:connectangles="0,0,0,0,0,0,0,0,0,0,0,0,0,0,0,0,0,0,0,0,0,0,0,0,0,0,0,0,0,0,0,0,0,0,0,0,0,0,0,0,0,0,0,0,0,0,0,0,0,0,0,0,0,0,0,0,0,0,0"/>
              <w10:wrap anchorx="page" anchory="page"/>
            </v:shape>
          </w:pict>
        </mc:Fallback>
      </mc:AlternateContent>
    </w:r>
    <w:r>
      <w:rPr>
        <w:noProof/>
        <w:lang w:bidi="ar-SA"/>
      </w:rPr>
      <mc:AlternateContent>
        <mc:Choice Requires="wpg">
          <w:drawing>
            <wp:anchor distT="0" distB="0" distL="114300" distR="114300" simplePos="0" relativeHeight="251674624" behindDoc="1" locked="0" layoutInCell="1" allowOverlap="1" wp14:anchorId="31718700" wp14:editId="6B54E2C7">
              <wp:simplePos x="0" y="0"/>
              <wp:positionH relativeFrom="page">
                <wp:posOffset>1198245</wp:posOffset>
              </wp:positionH>
              <wp:positionV relativeFrom="page">
                <wp:posOffset>7103110</wp:posOffset>
              </wp:positionV>
              <wp:extent cx="873125" cy="269240"/>
              <wp:effectExtent l="7620" t="6985" r="5080"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125" cy="269240"/>
                        <a:chOff x="1887" y="11186"/>
                        <a:chExt cx="1375" cy="424"/>
                      </a:xfrm>
                    </wpg:grpSpPr>
                    <wps:wsp>
                      <wps:cNvPr id="7" name="AutoShape 4"/>
                      <wps:cNvSpPr>
                        <a:spLocks/>
                      </wps:cNvSpPr>
                      <wps:spPr bwMode="auto">
                        <a:xfrm>
                          <a:off x="1886" y="11185"/>
                          <a:ext cx="519" cy="424"/>
                        </a:xfrm>
                        <a:custGeom>
                          <a:avLst/>
                          <a:gdLst>
                            <a:gd name="T0" fmla="+- 0 2032 1887"/>
                            <a:gd name="T1" fmla="*/ T0 w 519"/>
                            <a:gd name="T2" fmla="+- 0 11189 11186"/>
                            <a:gd name="T3" fmla="*/ 11189 h 424"/>
                            <a:gd name="T4" fmla="+- 0 2020 1887"/>
                            <a:gd name="T5" fmla="*/ T4 w 519"/>
                            <a:gd name="T6" fmla="+- 0 11194 11186"/>
                            <a:gd name="T7" fmla="*/ 11194 h 424"/>
                            <a:gd name="T8" fmla="+- 0 2013 1887"/>
                            <a:gd name="T9" fmla="*/ T8 w 519"/>
                            <a:gd name="T10" fmla="+- 0 11199 11186"/>
                            <a:gd name="T11" fmla="*/ 11199 h 424"/>
                            <a:gd name="T12" fmla="+- 0 1999 1887"/>
                            <a:gd name="T13" fmla="*/ T12 w 519"/>
                            <a:gd name="T14" fmla="+- 0 11207 11186"/>
                            <a:gd name="T15" fmla="*/ 11207 h 424"/>
                            <a:gd name="T16" fmla="+- 0 2053 1887"/>
                            <a:gd name="T17" fmla="*/ T16 w 519"/>
                            <a:gd name="T18" fmla="+- 0 11219 11186"/>
                            <a:gd name="T19" fmla="*/ 11219 h 424"/>
                            <a:gd name="T20" fmla="+- 0 2076 1887"/>
                            <a:gd name="T21" fmla="*/ T20 w 519"/>
                            <a:gd name="T22" fmla="+- 0 11212 11186"/>
                            <a:gd name="T23" fmla="*/ 11212 h 424"/>
                            <a:gd name="T24" fmla="+- 0 2356 1887"/>
                            <a:gd name="T25" fmla="*/ T24 w 519"/>
                            <a:gd name="T26" fmla="+- 0 11234 11186"/>
                            <a:gd name="T27" fmla="*/ 11234 h 424"/>
                            <a:gd name="T28" fmla="+- 0 2335 1887"/>
                            <a:gd name="T29" fmla="*/ T28 w 519"/>
                            <a:gd name="T30" fmla="+- 0 11214 11186"/>
                            <a:gd name="T31" fmla="*/ 11214 h 424"/>
                            <a:gd name="T32" fmla="+- 0 2399 1887"/>
                            <a:gd name="T33" fmla="*/ T32 w 519"/>
                            <a:gd name="T34" fmla="+- 0 11232 11186"/>
                            <a:gd name="T35" fmla="*/ 11232 h 424"/>
                            <a:gd name="T36" fmla="+- 0 1959 1887"/>
                            <a:gd name="T37" fmla="*/ T36 w 519"/>
                            <a:gd name="T38" fmla="+- 0 11264 11186"/>
                            <a:gd name="T39" fmla="*/ 11264 h 424"/>
                            <a:gd name="T40" fmla="+- 0 1972 1887"/>
                            <a:gd name="T41" fmla="*/ T40 w 519"/>
                            <a:gd name="T42" fmla="+- 0 11239 11186"/>
                            <a:gd name="T43" fmla="*/ 11239 h 424"/>
                            <a:gd name="T44" fmla="+- 0 2018 1887"/>
                            <a:gd name="T45" fmla="*/ T44 w 519"/>
                            <a:gd name="T46" fmla="+- 0 11257 11186"/>
                            <a:gd name="T47" fmla="*/ 11257 h 424"/>
                            <a:gd name="T48" fmla="+- 0 2392 1887"/>
                            <a:gd name="T49" fmla="*/ T48 w 519"/>
                            <a:gd name="T50" fmla="+- 0 11324 11186"/>
                            <a:gd name="T51" fmla="*/ 11324 h 424"/>
                            <a:gd name="T52" fmla="+- 0 2359 1887"/>
                            <a:gd name="T53" fmla="*/ T52 w 519"/>
                            <a:gd name="T54" fmla="+- 0 11300 11186"/>
                            <a:gd name="T55" fmla="*/ 11300 h 424"/>
                            <a:gd name="T56" fmla="+- 0 2361 1887"/>
                            <a:gd name="T57" fmla="*/ T56 w 519"/>
                            <a:gd name="T58" fmla="+- 0 11246 11186"/>
                            <a:gd name="T59" fmla="*/ 11246 h 424"/>
                            <a:gd name="T60" fmla="+- 0 2405 1887"/>
                            <a:gd name="T61" fmla="*/ T60 w 519"/>
                            <a:gd name="T62" fmla="+- 0 11249 11186"/>
                            <a:gd name="T63" fmla="*/ 11249 h 424"/>
                            <a:gd name="T64" fmla="+- 0 2399 1887"/>
                            <a:gd name="T65" fmla="*/ T64 w 519"/>
                            <a:gd name="T66" fmla="+- 0 11295 11186"/>
                            <a:gd name="T67" fmla="*/ 11295 h 424"/>
                            <a:gd name="T68" fmla="+- 0 2394 1887"/>
                            <a:gd name="T69" fmla="*/ T68 w 519"/>
                            <a:gd name="T70" fmla="+- 0 11317 11186"/>
                            <a:gd name="T71" fmla="*/ 11317 h 424"/>
                            <a:gd name="T72" fmla="+- 0 2010 1887"/>
                            <a:gd name="T73" fmla="*/ T72 w 519"/>
                            <a:gd name="T74" fmla="+- 0 11280 11186"/>
                            <a:gd name="T75" fmla="*/ 11280 h 424"/>
                            <a:gd name="T76" fmla="+- 0 1952 1887"/>
                            <a:gd name="T77" fmla="*/ T76 w 519"/>
                            <a:gd name="T78" fmla="+- 0 11297 11186"/>
                            <a:gd name="T79" fmla="*/ 11297 h 424"/>
                            <a:gd name="T80" fmla="+- 0 1950 1887"/>
                            <a:gd name="T81" fmla="*/ T80 w 519"/>
                            <a:gd name="T82" fmla="+- 0 11307 11186"/>
                            <a:gd name="T83" fmla="*/ 11307 h 424"/>
                            <a:gd name="T84" fmla="+- 0 1948 1887"/>
                            <a:gd name="T85" fmla="*/ T84 w 519"/>
                            <a:gd name="T86" fmla="+- 0 11315 11186"/>
                            <a:gd name="T87" fmla="*/ 11315 h 424"/>
                            <a:gd name="T88" fmla="+- 0 2354 1887"/>
                            <a:gd name="T89" fmla="*/ T88 w 519"/>
                            <a:gd name="T90" fmla="+- 0 11327 11186"/>
                            <a:gd name="T91" fmla="*/ 11327 h 424"/>
                            <a:gd name="T92" fmla="+- 0 1946 1887"/>
                            <a:gd name="T93" fmla="*/ T92 w 519"/>
                            <a:gd name="T94" fmla="+- 0 11329 11186"/>
                            <a:gd name="T95" fmla="*/ 11329 h 424"/>
                            <a:gd name="T96" fmla="+- 0 1998 1887"/>
                            <a:gd name="T97" fmla="*/ T96 w 519"/>
                            <a:gd name="T98" fmla="+- 0 11344 11186"/>
                            <a:gd name="T99" fmla="*/ 11344 h 424"/>
                            <a:gd name="T100" fmla="+- 0 2347 1887"/>
                            <a:gd name="T101" fmla="*/ T100 w 519"/>
                            <a:gd name="T102" fmla="+- 0 11348 11186"/>
                            <a:gd name="T103" fmla="*/ 11348 h 424"/>
                            <a:gd name="T104" fmla="+- 0 2387 1887"/>
                            <a:gd name="T105" fmla="*/ T104 w 519"/>
                            <a:gd name="T106" fmla="+- 0 11355 11186"/>
                            <a:gd name="T107" fmla="*/ 11355 h 424"/>
                            <a:gd name="T108" fmla="+- 0 1995 1887"/>
                            <a:gd name="T109" fmla="*/ T108 w 519"/>
                            <a:gd name="T110" fmla="+- 0 11358 11186"/>
                            <a:gd name="T111" fmla="*/ 11358 h 424"/>
                            <a:gd name="T112" fmla="+- 0 1995 1887"/>
                            <a:gd name="T113" fmla="*/ T112 w 519"/>
                            <a:gd name="T114" fmla="+- 0 11355 11186"/>
                            <a:gd name="T115" fmla="*/ 11355 h 424"/>
                            <a:gd name="T116" fmla="+- 0 1938 1887"/>
                            <a:gd name="T117" fmla="*/ T116 w 519"/>
                            <a:gd name="T118" fmla="+- 0 11367 11186"/>
                            <a:gd name="T119" fmla="*/ 11367 h 424"/>
                            <a:gd name="T120" fmla="+- 0 1990 1887"/>
                            <a:gd name="T121" fmla="*/ T120 w 519"/>
                            <a:gd name="T122" fmla="+- 0 11382 11186"/>
                            <a:gd name="T123" fmla="*/ 11382 h 424"/>
                            <a:gd name="T124" fmla="+- 0 2337 1887"/>
                            <a:gd name="T125" fmla="*/ T124 w 519"/>
                            <a:gd name="T126" fmla="+- 0 11393 11186"/>
                            <a:gd name="T127" fmla="*/ 11393 h 424"/>
                            <a:gd name="T128" fmla="+- 0 2382 1887"/>
                            <a:gd name="T129" fmla="*/ T128 w 519"/>
                            <a:gd name="T130" fmla="+- 0 11380 11186"/>
                            <a:gd name="T131" fmla="*/ 11380 h 424"/>
                            <a:gd name="T132" fmla="+- 0 2377 1887"/>
                            <a:gd name="T133" fmla="*/ T132 w 519"/>
                            <a:gd name="T134" fmla="+- 0 11400 11186"/>
                            <a:gd name="T135" fmla="*/ 11400 h 424"/>
                            <a:gd name="T136" fmla="+- 0 1985 1887"/>
                            <a:gd name="T137" fmla="*/ T136 w 519"/>
                            <a:gd name="T138" fmla="+- 0 11397 11186"/>
                            <a:gd name="T139" fmla="*/ 11397 h 424"/>
                            <a:gd name="T140" fmla="+- 0 2324 1887"/>
                            <a:gd name="T141" fmla="*/ T140 w 519"/>
                            <a:gd name="T142" fmla="+- 0 11425 11186"/>
                            <a:gd name="T143" fmla="*/ 11425 h 424"/>
                            <a:gd name="T144" fmla="+- 0 2375 1887"/>
                            <a:gd name="T145" fmla="*/ T144 w 519"/>
                            <a:gd name="T146" fmla="+- 0 11405 11186"/>
                            <a:gd name="T147" fmla="*/ 11405 h 424"/>
                            <a:gd name="T148" fmla="+- 0 2367 1887"/>
                            <a:gd name="T149" fmla="*/ T148 w 519"/>
                            <a:gd name="T150" fmla="+- 0 11423 11186"/>
                            <a:gd name="T151" fmla="*/ 11423 h 424"/>
                            <a:gd name="T152" fmla="+- 0 1929 1887"/>
                            <a:gd name="T153" fmla="*/ T152 w 519"/>
                            <a:gd name="T154" fmla="+- 0 11407 11186"/>
                            <a:gd name="T155" fmla="*/ 11407 h 424"/>
                            <a:gd name="T156" fmla="+- 0 1981 1887"/>
                            <a:gd name="T157" fmla="*/ T156 w 519"/>
                            <a:gd name="T158" fmla="+- 0 11421 11186"/>
                            <a:gd name="T159" fmla="*/ 11421 h 424"/>
                            <a:gd name="T160" fmla="+- 0 1980 1887"/>
                            <a:gd name="T161" fmla="*/ T160 w 519"/>
                            <a:gd name="T162" fmla="+- 0 11428 11186"/>
                            <a:gd name="T163" fmla="*/ 11428 h 424"/>
                            <a:gd name="T164" fmla="+- 0 2119 1887"/>
                            <a:gd name="T165" fmla="*/ T164 w 519"/>
                            <a:gd name="T166" fmla="+- 0 11455 11186"/>
                            <a:gd name="T167" fmla="*/ 11455 h 424"/>
                            <a:gd name="T168" fmla="+- 0 2304 1887"/>
                            <a:gd name="T169" fmla="*/ T168 w 519"/>
                            <a:gd name="T170" fmla="+- 0 11440 11186"/>
                            <a:gd name="T171" fmla="*/ 11440 h 424"/>
                            <a:gd name="T172" fmla="+- 0 2320 1887"/>
                            <a:gd name="T173" fmla="*/ T172 w 519"/>
                            <a:gd name="T174" fmla="+- 0 11468 11186"/>
                            <a:gd name="T175" fmla="*/ 11468 h 424"/>
                            <a:gd name="T176" fmla="+- 0 1918 1887"/>
                            <a:gd name="T177" fmla="*/ T176 w 519"/>
                            <a:gd name="T178" fmla="+- 0 11460 11186"/>
                            <a:gd name="T179" fmla="*/ 11460 h 424"/>
                            <a:gd name="T180" fmla="+- 0 1977 1887"/>
                            <a:gd name="T181" fmla="*/ T180 w 519"/>
                            <a:gd name="T182" fmla="+- 0 11440 11186"/>
                            <a:gd name="T183" fmla="*/ 11440 h 424"/>
                            <a:gd name="T184" fmla="+- 0 1970 1887"/>
                            <a:gd name="T185" fmla="*/ T184 w 519"/>
                            <a:gd name="T186" fmla="+- 0 11475 11186"/>
                            <a:gd name="T187" fmla="*/ 11475 h 424"/>
                            <a:gd name="T188" fmla="+- 0 2125 1887"/>
                            <a:gd name="T189" fmla="*/ T188 w 519"/>
                            <a:gd name="T190" fmla="+- 0 11450 11186"/>
                            <a:gd name="T191" fmla="*/ 11450 h 424"/>
                            <a:gd name="T192" fmla="+- 0 2323 1887"/>
                            <a:gd name="T193" fmla="*/ T192 w 519"/>
                            <a:gd name="T194" fmla="+- 0 11470 11186"/>
                            <a:gd name="T195" fmla="*/ 11470 h 424"/>
                            <a:gd name="T196" fmla="+- 0 2314 1887"/>
                            <a:gd name="T197" fmla="*/ T196 w 519"/>
                            <a:gd name="T198" fmla="+- 0 11471 11186"/>
                            <a:gd name="T199" fmla="*/ 11471 h 424"/>
                            <a:gd name="T200" fmla="+- 0 2114 1887"/>
                            <a:gd name="T201" fmla="*/ T200 w 519"/>
                            <a:gd name="T202" fmla="+- 0 11483 11186"/>
                            <a:gd name="T203" fmla="*/ 11483 h 424"/>
                            <a:gd name="T204" fmla="+- 0 1965 1887"/>
                            <a:gd name="T205" fmla="*/ T204 w 519"/>
                            <a:gd name="T206" fmla="+- 0 11489 11186"/>
                            <a:gd name="T207" fmla="*/ 11489 h 424"/>
                            <a:gd name="T208" fmla="+- 0 1908 1887"/>
                            <a:gd name="T209" fmla="*/ T208 w 519"/>
                            <a:gd name="T210" fmla="+- 0 11504 11186"/>
                            <a:gd name="T211" fmla="*/ 11504 h 424"/>
                            <a:gd name="T212" fmla="+- 0 1888 1887"/>
                            <a:gd name="T213" fmla="*/ T212 w 519"/>
                            <a:gd name="T214" fmla="+- 0 11601 11186"/>
                            <a:gd name="T215" fmla="*/ 11601 h 424"/>
                            <a:gd name="T216" fmla="+- 0 1895 1887"/>
                            <a:gd name="T217" fmla="*/ T216 w 519"/>
                            <a:gd name="T218" fmla="+- 0 11569 11186"/>
                            <a:gd name="T219" fmla="*/ 11569 h 424"/>
                            <a:gd name="T220" fmla="+- 0 1900 1887"/>
                            <a:gd name="T221" fmla="*/ T220 w 519"/>
                            <a:gd name="T222" fmla="+- 0 11544 11186"/>
                            <a:gd name="T223" fmla="*/ 11544 h 424"/>
                            <a:gd name="T224" fmla="+- 0 1960 1887"/>
                            <a:gd name="T225" fmla="*/ T224 w 519"/>
                            <a:gd name="T226" fmla="+- 0 11519 11186"/>
                            <a:gd name="T227" fmla="*/ 11519 h 424"/>
                            <a:gd name="T228" fmla="+- 0 1955 1887"/>
                            <a:gd name="T229" fmla="*/ T228 w 519"/>
                            <a:gd name="T230" fmla="+- 0 11541 11186"/>
                            <a:gd name="T231" fmla="*/ 11541 h 424"/>
                            <a:gd name="T232" fmla="+- 0 1948 1887"/>
                            <a:gd name="T233" fmla="*/ T232 w 519"/>
                            <a:gd name="T234" fmla="+- 0 11572 11186"/>
                            <a:gd name="T235" fmla="*/ 11572 h 424"/>
                            <a:gd name="T236" fmla="+- 0 1943 1887"/>
                            <a:gd name="T237" fmla="*/ T236 w 519"/>
                            <a:gd name="T238" fmla="+- 0 11597 11186"/>
                            <a:gd name="T239" fmla="*/ 11597 h 424"/>
                            <a:gd name="T240" fmla="+- 0 1902 1887"/>
                            <a:gd name="T241" fmla="*/ T240 w 519"/>
                            <a:gd name="T242" fmla="+- 0 11609 11186"/>
                            <a:gd name="T243" fmla="*/ 11609 h 4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19" h="424">
                              <a:moveTo>
                                <a:pt x="463" y="2"/>
                              </a:moveTo>
                              <a:lnTo>
                                <a:pt x="156" y="2"/>
                              </a:lnTo>
                              <a:lnTo>
                                <a:pt x="157" y="0"/>
                              </a:lnTo>
                              <a:lnTo>
                                <a:pt x="462" y="0"/>
                              </a:lnTo>
                              <a:lnTo>
                                <a:pt x="463" y="2"/>
                              </a:lnTo>
                              <a:close/>
                              <a:moveTo>
                                <a:pt x="469" y="3"/>
                              </a:moveTo>
                              <a:lnTo>
                                <a:pt x="151" y="3"/>
                              </a:lnTo>
                              <a:lnTo>
                                <a:pt x="151" y="2"/>
                              </a:lnTo>
                              <a:lnTo>
                                <a:pt x="468" y="2"/>
                              </a:lnTo>
                              <a:lnTo>
                                <a:pt x="469" y="3"/>
                              </a:lnTo>
                              <a:close/>
                              <a:moveTo>
                                <a:pt x="473" y="7"/>
                              </a:moveTo>
                              <a:lnTo>
                                <a:pt x="141" y="7"/>
                              </a:lnTo>
                              <a:lnTo>
                                <a:pt x="141" y="5"/>
                              </a:lnTo>
                              <a:lnTo>
                                <a:pt x="144" y="5"/>
                              </a:lnTo>
                              <a:lnTo>
                                <a:pt x="145" y="3"/>
                              </a:lnTo>
                              <a:lnTo>
                                <a:pt x="473" y="3"/>
                              </a:lnTo>
                              <a:lnTo>
                                <a:pt x="473" y="7"/>
                              </a:lnTo>
                              <a:close/>
                              <a:moveTo>
                                <a:pt x="477" y="7"/>
                              </a:moveTo>
                              <a:lnTo>
                                <a:pt x="473" y="7"/>
                              </a:lnTo>
                              <a:lnTo>
                                <a:pt x="475" y="5"/>
                              </a:lnTo>
                              <a:lnTo>
                                <a:pt x="477" y="5"/>
                              </a:lnTo>
                              <a:lnTo>
                                <a:pt x="477" y="7"/>
                              </a:lnTo>
                              <a:close/>
                              <a:moveTo>
                                <a:pt x="480" y="8"/>
                              </a:moveTo>
                              <a:lnTo>
                                <a:pt x="136" y="8"/>
                              </a:lnTo>
                              <a:lnTo>
                                <a:pt x="136" y="7"/>
                              </a:lnTo>
                              <a:lnTo>
                                <a:pt x="480" y="7"/>
                              </a:lnTo>
                              <a:lnTo>
                                <a:pt x="480" y="8"/>
                              </a:lnTo>
                              <a:close/>
                              <a:moveTo>
                                <a:pt x="482" y="10"/>
                              </a:moveTo>
                              <a:lnTo>
                                <a:pt x="132" y="10"/>
                              </a:lnTo>
                              <a:lnTo>
                                <a:pt x="133" y="8"/>
                              </a:lnTo>
                              <a:lnTo>
                                <a:pt x="481" y="8"/>
                              </a:lnTo>
                              <a:lnTo>
                                <a:pt x="482" y="10"/>
                              </a:lnTo>
                              <a:close/>
                              <a:moveTo>
                                <a:pt x="503" y="26"/>
                              </a:moveTo>
                              <a:lnTo>
                                <a:pt x="440" y="26"/>
                              </a:lnTo>
                              <a:lnTo>
                                <a:pt x="440" y="25"/>
                              </a:lnTo>
                              <a:lnTo>
                                <a:pt x="437" y="25"/>
                              </a:lnTo>
                              <a:lnTo>
                                <a:pt x="437" y="23"/>
                              </a:lnTo>
                              <a:lnTo>
                                <a:pt x="429" y="23"/>
                              </a:lnTo>
                              <a:lnTo>
                                <a:pt x="429" y="21"/>
                              </a:lnTo>
                              <a:lnTo>
                                <a:pt x="114" y="21"/>
                              </a:lnTo>
                              <a:lnTo>
                                <a:pt x="116" y="20"/>
                              </a:lnTo>
                              <a:lnTo>
                                <a:pt x="117" y="17"/>
                              </a:lnTo>
                              <a:lnTo>
                                <a:pt x="120" y="17"/>
                              </a:lnTo>
                              <a:lnTo>
                                <a:pt x="123" y="13"/>
                              </a:lnTo>
                              <a:lnTo>
                                <a:pt x="126" y="13"/>
                              </a:lnTo>
                              <a:lnTo>
                                <a:pt x="126" y="12"/>
                              </a:lnTo>
                              <a:lnTo>
                                <a:pt x="130" y="12"/>
                              </a:lnTo>
                              <a:lnTo>
                                <a:pt x="132" y="10"/>
                              </a:lnTo>
                              <a:lnTo>
                                <a:pt x="486" y="10"/>
                              </a:lnTo>
                              <a:lnTo>
                                <a:pt x="488" y="12"/>
                              </a:lnTo>
                              <a:lnTo>
                                <a:pt x="489" y="15"/>
                              </a:lnTo>
                              <a:lnTo>
                                <a:pt x="492" y="15"/>
                              </a:lnTo>
                              <a:lnTo>
                                <a:pt x="503" y="26"/>
                              </a:lnTo>
                              <a:close/>
                              <a:moveTo>
                                <a:pt x="146" y="51"/>
                              </a:moveTo>
                              <a:lnTo>
                                <a:pt x="86" y="51"/>
                              </a:lnTo>
                              <a:lnTo>
                                <a:pt x="86" y="48"/>
                              </a:lnTo>
                              <a:lnTo>
                                <a:pt x="88" y="48"/>
                              </a:lnTo>
                              <a:lnTo>
                                <a:pt x="89" y="46"/>
                              </a:lnTo>
                              <a:lnTo>
                                <a:pt x="90" y="45"/>
                              </a:lnTo>
                              <a:lnTo>
                                <a:pt x="112" y="21"/>
                              </a:lnTo>
                              <a:lnTo>
                                <a:pt x="197" y="21"/>
                              </a:lnTo>
                              <a:lnTo>
                                <a:pt x="197" y="23"/>
                              </a:lnTo>
                              <a:lnTo>
                                <a:pt x="190" y="23"/>
                              </a:lnTo>
                              <a:lnTo>
                                <a:pt x="189" y="25"/>
                              </a:lnTo>
                              <a:lnTo>
                                <a:pt x="184" y="25"/>
                              </a:lnTo>
                              <a:lnTo>
                                <a:pt x="184" y="26"/>
                              </a:lnTo>
                              <a:lnTo>
                                <a:pt x="182" y="26"/>
                              </a:lnTo>
                              <a:lnTo>
                                <a:pt x="180" y="28"/>
                              </a:lnTo>
                              <a:lnTo>
                                <a:pt x="177" y="28"/>
                              </a:lnTo>
                              <a:lnTo>
                                <a:pt x="176" y="30"/>
                              </a:lnTo>
                              <a:lnTo>
                                <a:pt x="175" y="30"/>
                              </a:lnTo>
                              <a:lnTo>
                                <a:pt x="173" y="31"/>
                              </a:lnTo>
                              <a:lnTo>
                                <a:pt x="169" y="31"/>
                              </a:lnTo>
                              <a:lnTo>
                                <a:pt x="169" y="33"/>
                              </a:lnTo>
                              <a:lnTo>
                                <a:pt x="166" y="33"/>
                              </a:lnTo>
                              <a:lnTo>
                                <a:pt x="166" y="35"/>
                              </a:lnTo>
                              <a:lnTo>
                                <a:pt x="163" y="35"/>
                              </a:lnTo>
                              <a:lnTo>
                                <a:pt x="162" y="36"/>
                              </a:lnTo>
                              <a:lnTo>
                                <a:pt x="161" y="38"/>
                              </a:lnTo>
                              <a:lnTo>
                                <a:pt x="158" y="40"/>
                              </a:lnTo>
                              <a:lnTo>
                                <a:pt x="157" y="40"/>
                              </a:lnTo>
                              <a:lnTo>
                                <a:pt x="156" y="41"/>
                              </a:lnTo>
                              <a:lnTo>
                                <a:pt x="153" y="43"/>
                              </a:lnTo>
                              <a:lnTo>
                                <a:pt x="153" y="45"/>
                              </a:lnTo>
                              <a:lnTo>
                                <a:pt x="152" y="45"/>
                              </a:lnTo>
                              <a:lnTo>
                                <a:pt x="151" y="46"/>
                              </a:lnTo>
                              <a:lnTo>
                                <a:pt x="150" y="46"/>
                              </a:lnTo>
                              <a:lnTo>
                                <a:pt x="146" y="50"/>
                              </a:lnTo>
                              <a:lnTo>
                                <a:pt x="146" y="51"/>
                              </a:lnTo>
                              <a:close/>
                              <a:moveTo>
                                <a:pt x="189" y="26"/>
                              </a:moveTo>
                              <a:lnTo>
                                <a:pt x="186" y="25"/>
                              </a:lnTo>
                              <a:lnTo>
                                <a:pt x="189" y="25"/>
                              </a:lnTo>
                              <a:lnTo>
                                <a:pt x="189" y="26"/>
                              </a:lnTo>
                              <a:close/>
                              <a:moveTo>
                                <a:pt x="445" y="30"/>
                              </a:moveTo>
                              <a:lnTo>
                                <a:pt x="445" y="26"/>
                              </a:lnTo>
                              <a:lnTo>
                                <a:pt x="503" y="26"/>
                              </a:lnTo>
                              <a:lnTo>
                                <a:pt x="503" y="25"/>
                              </a:lnTo>
                              <a:lnTo>
                                <a:pt x="503" y="28"/>
                              </a:lnTo>
                              <a:lnTo>
                                <a:pt x="446" y="28"/>
                              </a:lnTo>
                              <a:lnTo>
                                <a:pt x="445" y="30"/>
                              </a:lnTo>
                              <a:close/>
                              <a:moveTo>
                                <a:pt x="515" y="51"/>
                              </a:moveTo>
                              <a:lnTo>
                                <a:pt x="469" y="51"/>
                              </a:lnTo>
                              <a:lnTo>
                                <a:pt x="469" y="50"/>
                              </a:lnTo>
                              <a:lnTo>
                                <a:pt x="468" y="50"/>
                              </a:lnTo>
                              <a:lnTo>
                                <a:pt x="469" y="48"/>
                              </a:lnTo>
                              <a:lnTo>
                                <a:pt x="468" y="48"/>
                              </a:lnTo>
                              <a:lnTo>
                                <a:pt x="466" y="45"/>
                              </a:lnTo>
                              <a:lnTo>
                                <a:pt x="465" y="45"/>
                              </a:lnTo>
                              <a:lnTo>
                                <a:pt x="463" y="43"/>
                              </a:lnTo>
                              <a:lnTo>
                                <a:pt x="463" y="41"/>
                              </a:lnTo>
                              <a:lnTo>
                                <a:pt x="461" y="40"/>
                              </a:lnTo>
                              <a:lnTo>
                                <a:pt x="460" y="36"/>
                              </a:lnTo>
                              <a:lnTo>
                                <a:pt x="456" y="36"/>
                              </a:lnTo>
                              <a:lnTo>
                                <a:pt x="455" y="35"/>
                              </a:lnTo>
                              <a:lnTo>
                                <a:pt x="453" y="33"/>
                              </a:lnTo>
                              <a:lnTo>
                                <a:pt x="452" y="31"/>
                              </a:lnTo>
                              <a:lnTo>
                                <a:pt x="451" y="31"/>
                              </a:lnTo>
                              <a:lnTo>
                                <a:pt x="451" y="30"/>
                              </a:lnTo>
                              <a:lnTo>
                                <a:pt x="448" y="30"/>
                              </a:lnTo>
                              <a:lnTo>
                                <a:pt x="448" y="28"/>
                              </a:lnTo>
                              <a:lnTo>
                                <a:pt x="503" y="28"/>
                              </a:lnTo>
                              <a:lnTo>
                                <a:pt x="505" y="30"/>
                              </a:lnTo>
                              <a:lnTo>
                                <a:pt x="449" y="30"/>
                              </a:lnTo>
                              <a:lnTo>
                                <a:pt x="448" y="31"/>
                              </a:lnTo>
                              <a:lnTo>
                                <a:pt x="507" y="31"/>
                              </a:lnTo>
                              <a:lnTo>
                                <a:pt x="507" y="33"/>
                              </a:lnTo>
                              <a:lnTo>
                                <a:pt x="508" y="35"/>
                              </a:lnTo>
                              <a:lnTo>
                                <a:pt x="510" y="35"/>
                              </a:lnTo>
                              <a:lnTo>
                                <a:pt x="510" y="38"/>
                              </a:lnTo>
                              <a:lnTo>
                                <a:pt x="512" y="38"/>
                              </a:lnTo>
                              <a:lnTo>
                                <a:pt x="511" y="40"/>
                              </a:lnTo>
                              <a:lnTo>
                                <a:pt x="512" y="41"/>
                              </a:lnTo>
                              <a:lnTo>
                                <a:pt x="513" y="41"/>
                              </a:lnTo>
                              <a:lnTo>
                                <a:pt x="514" y="43"/>
                              </a:lnTo>
                              <a:lnTo>
                                <a:pt x="512" y="46"/>
                              </a:lnTo>
                              <a:lnTo>
                                <a:pt x="515" y="48"/>
                              </a:lnTo>
                              <a:lnTo>
                                <a:pt x="515" y="51"/>
                              </a:lnTo>
                              <a:close/>
                              <a:moveTo>
                                <a:pt x="124" y="94"/>
                              </a:moveTo>
                              <a:lnTo>
                                <a:pt x="70" y="94"/>
                              </a:lnTo>
                              <a:lnTo>
                                <a:pt x="70" y="93"/>
                              </a:lnTo>
                              <a:lnTo>
                                <a:pt x="69" y="91"/>
                              </a:lnTo>
                              <a:lnTo>
                                <a:pt x="70" y="89"/>
                              </a:lnTo>
                              <a:lnTo>
                                <a:pt x="72" y="88"/>
                              </a:lnTo>
                              <a:lnTo>
                                <a:pt x="71" y="86"/>
                              </a:lnTo>
                              <a:lnTo>
                                <a:pt x="72" y="83"/>
                              </a:lnTo>
                              <a:lnTo>
                                <a:pt x="70" y="81"/>
                              </a:lnTo>
                              <a:lnTo>
                                <a:pt x="73" y="80"/>
                              </a:lnTo>
                              <a:lnTo>
                                <a:pt x="72" y="78"/>
                              </a:lnTo>
                              <a:lnTo>
                                <a:pt x="73" y="76"/>
                              </a:lnTo>
                              <a:lnTo>
                                <a:pt x="75" y="76"/>
                              </a:lnTo>
                              <a:lnTo>
                                <a:pt x="75" y="70"/>
                              </a:lnTo>
                              <a:lnTo>
                                <a:pt x="76" y="70"/>
                              </a:lnTo>
                              <a:lnTo>
                                <a:pt x="76" y="68"/>
                              </a:lnTo>
                              <a:lnTo>
                                <a:pt x="78" y="66"/>
                              </a:lnTo>
                              <a:lnTo>
                                <a:pt x="78" y="65"/>
                              </a:lnTo>
                              <a:lnTo>
                                <a:pt x="79" y="63"/>
                              </a:lnTo>
                              <a:lnTo>
                                <a:pt x="80" y="61"/>
                              </a:lnTo>
                              <a:lnTo>
                                <a:pt x="79" y="60"/>
                              </a:lnTo>
                              <a:lnTo>
                                <a:pt x="81" y="60"/>
                              </a:lnTo>
                              <a:lnTo>
                                <a:pt x="81" y="56"/>
                              </a:lnTo>
                              <a:lnTo>
                                <a:pt x="83" y="56"/>
                              </a:lnTo>
                              <a:lnTo>
                                <a:pt x="84" y="55"/>
                              </a:lnTo>
                              <a:lnTo>
                                <a:pt x="85" y="53"/>
                              </a:lnTo>
                              <a:lnTo>
                                <a:pt x="84" y="51"/>
                              </a:lnTo>
                              <a:lnTo>
                                <a:pt x="145" y="51"/>
                              </a:lnTo>
                              <a:lnTo>
                                <a:pt x="145" y="53"/>
                              </a:lnTo>
                              <a:lnTo>
                                <a:pt x="143" y="53"/>
                              </a:lnTo>
                              <a:lnTo>
                                <a:pt x="142" y="56"/>
                              </a:lnTo>
                              <a:lnTo>
                                <a:pt x="140" y="58"/>
                              </a:lnTo>
                              <a:lnTo>
                                <a:pt x="138" y="60"/>
                              </a:lnTo>
                              <a:lnTo>
                                <a:pt x="138" y="61"/>
                              </a:lnTo>
                              <a:lnTo>
                                <a:pt x="134" y="65"/>
                              </a:lnTo>
                              <a:lnTo>
                                <a:pt x="134" y="66"/>
                              </a:lnTo>
                              <a:lnTo>
                                <a:pt x="133" y="68"/>
                              </a:lnTo>
                              <a:lnTo>
                                <a:pt x="132" y="68"/>
                              </a:lnTo>
                              <a:lnTo>
                                <a:pt x="133" y="70"/>
                              </a:lnTo>
                              <a:lnTo>
                                <a:pt x="131" y="71"/>
                              </a:lnTo>
                              <a:lnTo>
                                <a:pt x="131" y="73"/>
                              </a:lnTo>
                              <a:lnTo>
                                <a:pt x="130" y="73"/>
                              </a:lnTo>
                              <a:lnTo>
                                <a:pt x="130" y="75"/>
                              </a:lnTo>
                              <a:lnTo>
                                <a:pt x="129" y="75"/>
                              </a:lnTo>
                              <a:lnTo>
                                <a:pt x="130" y="76"/>
                              </a:lnTo>
                              <a:lnTo>
                                <a:pt x="128" y="78"/>
                              </a:lnTo>
                              <a:lnTo>
                                <a:pt x="128" y="80"/>
                              </a:lnTo>
                              <a:lnTo>
                                <a:pt x="128" y="81"/>
                              </a:lnTo>
                              <a:lnTo>
                                <a:pt x="126" y="81"/>
                              </a:lnTo>
                              <a:lnTo>
                                <a:pt x="126" y="86"/>
                              </a:lnTo>
                              <a:lnTo>
                                <a:pt x="124" y="88"/>
                              </a:lnTo>
                              <a:lnTo>
                                <a:pt x="124" y="94"/>
                              </a:lnTo>
                              <a:close/>
                              <a:moveTo>
                                <a:pt x="507" y="139"/>
                              </a:moveTo>
                              <a:lnTo>
                                <a:pt x="505" y="138"/>
                              </a:lnTo>
                              <a:lnTo>
                                <a:pt x="467" y="138"/>
                              </a:lnTo>
                              <a:lnTo>
                                <a:pt x="467" y="134"/>
                              </a:lnTo>
                              <a:lnTo>
                                <a:pt x="466" y="133"/>
                              </a:lnTo>
                              <a:lnTo>
                                <a:pt x="468" y="133"/>
                              </a:lnTo>
                              <a:lnTo>
                                <a:pt x="468" y="131"/>
                              </a:lnTo>
                              <a:lnTo>
                                <a:pt x="468" y="128"/>
                              </a:lnTo>
                              <a:lnTo>
                                <a:pt x="471" y="126"/>
                              </a:lnTo>
                              <a:lnTo>
                                <a:pt x="469" y="123"/>
                              </a:lnTo>
                              <a:lnTo>
                                <a:pt x="470" y="121"/>
                              </a:lnTo>
                              <a:lnTo>
                                <a:pt x="470" y="119"/>
                              </a:lnTo>
                              <a:lnTo>
                                <a:pt x="470" y="118"/>
                              </a:lnTo>
                              <a:lnTo>
                                <a:pt x="470" y="116"/>
                              </a:lnTo>
                              <a:lnTo>
                                <a:pt x="471" y="116"/>
                              </a:lnTo>
                              <a:lnTo>
                                <a:pt x="472" y="114"/>
                              </a:lnTo>
                              <a:lnTo>
                                <a:pt x="471" y="113"/>
                              </a:lnTo>
                              <a:lnTo>
                                <a:pt x="471" y="109"/>
                              </a:lnTo>
                              <a:lnTo>
                                <a:pt x="473" y="109"/>
                              </a:lnTo>
                              <a:lnTo>
                                <a:pt x="473" y="108"/>
                              </a:lnTo>
                              <a:lnTo>
                                <a:pt x="473" y="106"/>
                              </a:lnTo>
                              <a:lnTo>
                                <a:pt x="473" y="103"/>
                              </a:lnTo>
                              <a:lnTo>
                                <a:pt x="474" y="101"/>
                              </a:lnTo>
                              <a:lnTo>
                                <a:pt x="475" y="101"/>
                              </a:lnTo>
                              <a:lnTo>
                                <a:pt x="475" y="94"/>
                              </a:lnTo>
                              <a:lnTo>
                                <a:pt x="477" y="94"/>
                              </a:lnTo>
                              <a:lnTo>
                                <a:pt x="477" y="65"/>
                              </a:lnTo>
                              <a:lnTo>
                                <a:pt x="475" y="65"/>
                              </a:lnTo>
                              <a:lnTo>
                                <a:pt x="475" y="63"/>
                              </a:lnTo>
                              <a:lnTo>
                                <a:pt x="472" y="61"/>
                              </a:lnTo>
                              <a:lnTo>
                                <a:pt x="474" y="60"/>
                              </a:lnTo>
                              <a:lnTo>
                                <a:pt x="473" y="58"/>
                              </a:lnTo>
                              <a:lnTo>
                                <a:pt x="472" y="56"/>
                              </a:lnTo>
                              <a:lnTo>
                                <a:pt x="471" y="55"/>
                              </a:lnTo>
                              <a:lnTo>
                                <a:pt x="471" y="53"/>
                              </a:lnTo>
                              <a:lnTo>
                                <a:pt x="470" y="53"/>
                              </a:lnTo>
                              <a:lnTo>
                                <a:pt x="470" y="51"/>
                              </a:lnTo>
                              <a:lnTo>
                                <a:pt x="517" y="51"/>
                              </a:lnTo>
                              <a:lnTo>
                                <a:pt x="517" y="53"/>
                              </a:lnTo>
                              <a:lnTo>
                                <a:pt x="517" y="56"/>
                              </a:lnTo>
                              <a:lnTo>
                                <a:pt x="517" y="58"/>
                              </a:lnTo>
                              <a:lnTo>
                                <a:pt x="517" y="60"/>
                              </a:lnTo>
                              <a:lnTo>
                                <a:pt x="516" y="61"/>
                              </a:lnTo>
                              <a:lnTo>
                                <a:pt x="518" y="61"/>
                              </a:lnTo>
                              <a:lnTo>
                                <a:pt x="518" y="63"/>
                              </a:lnTo>
                              <a:lnTo>
                                <a:pt x="518" y="73"/>
                              </a:lnTo>
                              <a:lnTo>
                                <a:pt x="518" y="80"/>
                              </a:lnTo>
                              <a:lnTo>
                                <a:pt x="517" y="81"/>
                              </a:lnTo>
                              <a:lnTo>
                                <a:pt x="517" y="85"/>
                              </a:lnTo>
                              <a:lnTo>
                                <a:pt x="517" y="88"/>
                              </a:lnTo>
                              <a:lnTo>
                                <a:pt x="517" y="89"/>
                              </a:lnTo>
                              <a:lnTo>
                                <a:pt x="515" y="89"/>
                              </a:lnTo>
                              <a:lnTo>
                                <a:pt x="515" y="96"/>
                              </a:lnTo>
                              <a:lnTo>
                                <a:pt x="513" y="98"/>
                              </a:lnTo>
                              <a:lnTo>
                                <a:pt x="513" y="106"/>
                              </a:lnTo>
                              <a:lnTo>
                                <a:pt x="512" y="106"/>
                              </a:lnTo>
                              <a:lnTo>
                                <a:pt x="511" y="108"/>
                              </a:lnTo>
                              <a:lnTo>
                                <a:pt x="512" y="109"/>
                              </a:lnTo>
                              <a:lnTo>
                                <a:pt x="512" y="111"/>
                              </a:lnTo>
                              <a:lnTo>
                                <a:pt x="511" y="113"/>
                              </a:lnTo>
                              <a:lnTo>
                                <a:pt x="510" y="114"/>
                              </a:lnTo>
                              <a:lnTo>
                                <a:pt x="510" y="116"/>
                              </a:lnTo>
                              <a:lnTo>
                                <a:pt x="510" y="118"/>
                              </a:lnTo>
                              <a:lnTo>
                                <a:pt x="510" y="121"/>
                              </a:lnTo>
                              <a:lnTo>
                                <a:pt x="508" y="121"/>
                              </a:lnTo>
                              <a:lnTo>
                                <a:pt x="508" y="123"/>
                              </a:lnTo>
                              <a:lnTo>
                                <a:pt x="508" y="124"/>
                              </a:lnTo>
                              <a:lnTo>
                                <a:pt x="508" y="126"/>
                              </a:lnTo>
                              <a:lnTo>
                                <a:pt x="508" y="129"/>
                              </a:lnTo>
                              <a:lnTo>
                                <a:pt x="507" y="129"/>
                              </a:lnTo>
                              <a:lnTo>
                                <a:pt x="507" y="131"/>
                              </a:lnTo>
                              <a:lnTo>
                                <a:pt x="507" y="133"/>
                              </a:lnTo>
                              <a:lnTo>
                                <a:pt x="507" y="134"/>
                              </a:lnTo>
                              <a:lnTo>
                                <a:pt x="507" y="138"/>
                              </a:lnTo>
                              <a:lnTo>
                                <a:pt x="507" y="139"/>
                              </a:lnTo>
                              <a:close/>
                              <a:moveTo>
                                <a:pt x="144" y="55"/>
                              </a:moveTo>
                              <a:lnTo>
                                <a:pt x="143" y="53"/>
                              </a:lnTo>
                              <a:lnTo>
                                <a:pt x="145" y="53"/>
                              </a:lnTo>
                              <a:lnTo>
                                <a:pt x="144" y="55"/>
                              </a:lnTo>
                              <a:close/>
                              <a:moveTo>
                                <a:pt x="122" y="104"/>
                              </a:moveTo>
                              <a:lnTo>
                                <a:pt x="68" y="104"/>
                              </a:lnTo>
                              <a:lnTo>
                                <a:pt x="68" y="103"/>
                              </a:lnTo>
                              <a:lnTo>
                                <a:pt x="68" y="99"/>
                              </a:lnTo>
                              <a:lnTo>
                                <a:pt x="68" y="96"/>
                              </a:lnTo>
                              <a:lnTo>
                                <a:pt x="68" y="94"/>
                              </a:lnTo>
                              <a:lnTo>
                                <a:pt x="123" y="94"/>
                              </a:lnTo>
                              <a:lnTo>
                                <a:pt x="122" y="98"/>
                              </a:lnTo>
                              <a:lnTo>
                                <a:pt x="124" y="101"/>
                              </a:lnTo>
                              <a:lnTo>
                                <a:pt x="122" y="104"/>
                              </a:lnTo>
                              <a:close/>
                              <a:moveTo>
                                <a:pt x="121" y="109"/>
                              </a:moveTo>
                              <a:lnTo>
                                <a:pt x="66" y="109"/>
                              </a:lnTo>
                              <a:lnTo>
                                <a:pt x="66" y="108"/>
                              </a:lnTo>
                              <a:lnTo>
                                <a:pt x="66" y="106"/>
                              </a:lnTo>
                              <a:lnTo>
                                <a:pt x="66" y="104"/>
                              </a:lnTo>
                              <a:lnTo>
                                <a:pt x="121" y="104"/>
                              </a:lnTo>
                              <a:lnTo>
                                <a:pt x="121" y="109"/>
                              </a:lnTo>
                              <a:close/>
                              <a:moveTo>
                                <a:pt x="118" y="119"/>
                              </a:moveTo>
                              <a:lnTo>
                                <a:pt x="65" y="119"/>
                              </a:lnTo>
                              <a:lnTo>
                                <a:pt x="65" y="118"/>
                              </a:lnTo>
                              <a:lnTo>
                                <a:pt x="65" y="114"/>
                              </a:lnTo>
                              <a:lnTo>
                                <a:pt x="65" y="111"/>
                              </a:lnTo>
                              <a:lnTo>
                                <a:pt x="64" y="109"/>
                              </a:lnTo>
                              <a:lnTo>
                                <a:pt x="120" y="109"/>
                              </a:lnTo>
                              <a:lnTo>
                                <a:pt x="119" y="111"/>
                              </a:lnTo>
                              <a:lnTo>
                                <a:pt x="119" y="113"/>
                              </a:lnTo>
                              <a:lnTo>
                                <a:pt x="119" y="114"/>
                              </a:lnTo>
                              <a:lnTo>
                                <a:pt x="119" y="118"/>
                              </a:lnTo>
                              <a:lnTo>
                                <a:pt x="120" y="118"/>
                              </a:lnTo>
                              <a:lnTo>
                                <a:pt x="118" y="119"/>
                              </a:lnTo>
                              <a:close/>
                              <a:moveTo>
                                <a:pt x="118" y="128"/>
                              </a:moveTo>
                              <a:lnTo>
                                <a:pt x="116" y="126"/>
                              </a:lnTo>
                              <a:lnTo>
                                <a:pt x="63" y="126"/>
                              </a:lnTo>
                              <a:lnTo>
                                <a:pt x="63" y="123"/>
                              </a:lnTo>
                              <a:lnTo>
                                <a:pt x="63" y="121"/>
                              </a:lnTo>
                              <a:lnTo>
                                <a:pt x="63" y="119"/>
                              </a:lnTo>
                              <a:lnTo>
                                <a:pt x="118" y="119"/>
                              </a:lnTo>
                              <a:lnTo>
                                <a:pt x="118" y="121"/>
                              </a:lnTo>
                              <a:lnTo>
                                <a:pt x="118" y="123"/>
                              </a:lnTo>
                              <a:lnTo>
                                <a:pt x="118" y="126"/>
                              </a:lnTo>
                              <a:lnTo>
                                <a:pt x="118" y="128"/>
                              </a:lnTo>
                              <a:close/>
                              <a:moveTo>
                                <a:pt x="113" y="143"/>
                              </a:moveTo>
                              <a:lnTo>
                                <a:pt x="60" y="143"/>
                              </a:lnTo>
                              <a:lnTo>
                                <a:pt x="60" y="141"/>
                              </a:lnTo>
                              <a:lnTo>
                                <a:pt x="60" y="139"/>
                              </a:lnTo>
                              <a:lnTo>
                                <a:pt x="60" y="136"/>
                              </a:lnTo>
                              <a:lnTo>
                                <a:pt x="60" y="134"/>
                              </a:lnTo>
                              <a:lnTo>
                                <a:pt x="61" y="134"/>
                              </a:lnTo>
                              <a:lnTo>
                                <a:pt x="61" y="131"/>
                              </a:lnTo>
                              <a:lnTo>
                                <a:pt x="61" y="129"/>
                              </a:lnTo>
                              <a:lnTo>
                                <a:pt x="61" y="128"/>
                              </a:lnTo>
                              <a:lnTo>
                                <a:pt x="61" y="126"/>
                              </a:lnTo>
                              <a:lnTo>
                                <a:pt x="116" y="126"/>
                              </a:lnTo>
                              <a:lnTo>
                                <a:pt x="116" y="133"/>
                              </a:lnTo>
                              <a:lnTo>
                                <a:pt x="115" y="133"/>
                              </a:lnTo>
                              <a:lnTo>
                                <a:pt x="114" y="134"/>
                              </a:lnTo>
                              <a:lnTo>
                                <a:pt x="114" y="141"/>
                              </a:lnTo>
                              <a:lnTo>
                                <a:pt x="113" y="141"/>
                              </a:lnTo>
                              <a:lnTo>
                                <a:pt x="113" y="143"/>
                              </a:lnTo>
                              <a:close/>
                              <a:moveTo>
                                <a:pt x="502" y="156"/>
                              </a:moveTo>
                              <a:lnTo>
                                <a:pt x="463" y="156"/>
                              </a:lnTo>
                              <a:lnTo>
                                <a:pt x="463" y="148"/>
                              </a:lnTo>
                              <a:lnTo>
                                <a:pt x="465" y="146"/>
                              </a:lnTo>
                              <a:lnTo>
                                <a:pt x="465" y="141"/>
                              </a:lnTo>
                              <a:lnTo>
                                <a:pt x="467" y="141"/>
                              </a:lnTo>
                              <a:lnTo>
                                <a:pt x="467" y="138"/>
                              </a:lnTo>
                              <a:lnTo>
                                <a:pt x="505" y="138"/>
                              </a:lnTo>
                              <a:lnTo>
                                <a:pt x="505" y="146"/>
                              </a:lnTo>
                              <a:lnTo>
                                <a:pt x="503" y="148"/>
                              </a:lnTo>
                              <a:lnTo>
                                <a:pt x="503" y="154"/>
                              </a:lnTo>
                              <a:lnTo>
                                <a:pt x="502" y="154"/>
                              </a:lnTo>
                              <a:lnTo>
                                <a:pt x="502" y="156"/>
                              </a:lnTo>
                              <a:close/>
                              <a:moveTo>
                                <a:pt x="111" y="153"/>
                              </a:moveTo>
                              <a:lnTo>
                                <a:pt x="58" y="153"/>
                              </a:lnTo>
                              <a:lnTo>
                                <a:pt x="58" y="151"/>
                              </a:lnTo>
                              <a:lnTo>
                                <a:pt x="58" y="148"/>
                              </a:lnTo>
                              <a:lnTo>
                                <a:pt x="58" y="146"/>
                              </a:lnTo>
                              <a:lnTo>
                                <a:pt x="58" y="144"/>
                              </a:lnTo>
                              <a:lnTo>
                                <a:pt x="59" y="144"/>
                              </a:lnTo>
                              <a:lnTo>
                                <a:pt x="59" y="143"/>
                              </a:lnTo>
                              <a:lnTo>
                                <a:pt x="113" y="143"/>
                              </a:lnTo>
                              <a:lnTo>
                                <a:pt x="113" y="144"/>
                              </a:lnTo>
                              <a:lnTo>
                                <a:pt x="113" y="146"/>
                              </a:lnTo>
                              <a:lnTo>
                                <a:pt x="113" y="149"/>
                              </a:lnTo>
                              <a:lnTo>
                                <a:pt x="112" y="149"/>
                              </a:lnTo>
                              <a:lnTo>
                                <a:pt x="111" y="151"/>
                              </a:lnTo>
                              <a:lnTo>
                                <a:pt x="111" y="153"/>
                              </a:lnTo>
                              <a:close/>
                              <a:moveTo>
                                <a:pt x="111" y="158"/>
                              </a:moveTo>
                              <a:lnTo>
                                <a:pt x="56" y="158"/>
                              </a:lnTo>
                              <a:lnTo>
                                <a:pt x="56" y="151"/>
                              </a:lnTo>
                              <a:lnTo>
                                <a:pt x="58" y="153"/>
                              </a:lnTo>
                              <a:lnTo>
                                <a:pt x="111" y="153"/>
                              </a:lnTo>
                              <a:lnTo>
                                <a:pt x="111" y="154"/>
                              </a:lnTo>
                              <a:lnTo>
                                <a:pt x="111" y="158"/>
                              </a:lnTo>
                              <a:close/>
                              <a:moveTo>
                                <a:pt x="495" y="187"/>
                              </a:moveTo>
                              <a:lnTo>
                                <a:pt x="457" y="187"/>
                              </a:lnTo>
                              <a:lnTo>
                                <a:pt x="457" y="186"/>
                              </a:lnTo>
                              <a:lnTo>
                                <a:pt x="457" y="182"/>
                              </a:lnTo>
                              <a:lnTo>
                                <a:pt x="457" y="181"/>
                              </a:lnTo>
                              <a:lnTo>
                                <a:pt x="457" y="177"/>
                              </a:lnTo>
                              <a:lnTo>
                                <a:pt x="456" y="176"/>
                              </a:lnTo>
                              <a:lnTo>
                                <a:pt x="458" y="176"/>
                              </a:lnTo>
                              <a:lnTo>
                                <a:pt x="458" y="174"/>
                              </a:lnTo>
                              <a:lnTo>
                                <a:pt x="458" y="172"/>
                              </a:lnTo>
                              <a:lnTo>
                                <a:pt x="458" y="171"/>
                              </a:lnTo>
                              <a:lnTo>
                                <a:pt x="460" y="171"/>
                              </a:lnTo>
                              <a:lnTo>
                                <a:pt x="460" y="167"/>
                              </a:lnTo>
                              <a:lnTo>
                                <a:pt x="460" y="166"/>
                              </a:lnTo>
                              <a:lnTo>
                                <a:pt x="460" y="162"/>
                              </a:lnTo>
                              <a:lnTo>
                                <a:pt x="462" y="161"/>
                              </a:lnTo>
                              <a:lnTo>
                                <a:pt x="462" y="159"/>
                              </a:lnTo>
                              <a:lnTo>
                                <a:pt x="461" y="158"/>
                              </a:lnTo>
                              <a:lnTo>
                                <a:pt x="462" y="156"/>
                              </a:lnTo>
                              <a:lnTo>
                                <a:pt x="501" y="156"/>
                              </a:lnTo>
                              <a:lnTo>
                                <a:pt x="501" y="159"/>
                              </a:lnTo>
                              <a:lnTo>
                                <a:pt x="501" y="161"/>
                              </a:lnTo>
                              <a:lnTo>
                                <a:pt x="499" y="162"/>
                              </a:lnTo>
                              <a:lnTo>
                                <a:pt x="500" y="164"/>
                              </a:lnTo>
                              <a:lnTo>
                                <a:pt x="500" y="166"/>
                              </a:lnTo>
                              <a:lnTo>
                                <a:pt x="500" y="167"/>
                              </a:lnTo>
                              <a:lnTo>
                                <a:pt x="500" y="169"/>
                              </a:lnTo>
                              <a:lnTo>
                                <a:pt x="497" y="171"/>
                              </a:lnTo>
                              <a:lnTo>
                                <a:pt x="499" y="174"/>
                              </a:lnTo>
                              <a:lnTo>
                                <a:pt x="498" y="176"/>
                              </a:lnTo>
                              <a:lnTo>
                                <a:pt x="499" y="177"/>
                              </a:lnTo>
                              <a:lnTo>
                                <a:pt x="497" y="179"/>
                              </a:lnTo>
                              <a:lnTo>
                                <a:pt x="497" y="182"/>
                              </a:lnTo>
                              <a:lnTo>
                                <a:pt x="497" y="186"/>
                              </a:lnTo>
                              <a:lnTo>
                                <a:pt x="495" y="187"/>
                              </a:lnTo>
                              <a:close/>
                              <a:moveTo>
                                <a:pt x="110" y="159"/>
                              </a:moveTo>
                              <a:lnTo>
                                <a:pt x="55" y="159"/>
                              </a:lnTo>
                              <a:lnTo>
                                <a:pt x="56" y="158"/>
                              </a:lnTo>
                              <a:lnTo>
                                <a:pt x="112" y="158"/>
                              </a:lnTo>
                              <a:lnTo>
                                <a:pt x="110" y="159"/>
                              </a:lnTo>
                              <a:close/>
                              <a:moveTo>
                                <a:pt x="108" y="172"/>
                              </a:moveTo>
                              <a:lnTo>
                                <a:pt x="53" y="172"/>
                              </a:lnTo>
                              <a:lnTo>
                                <a:pt x="53" y="167"/>
                              </a:lnTo>
                              <a:lnTo>
                                <a:pt x="55" y="166"/>
                              </a:lnTo>
                              <a:lnTo>
                                <a:pt x="55" y="164"/>
                              </a:lnTo>
                              <a:lnTo>
                                <a:pt x="54" y="162"/>
                              </a:lnTo>
                              <a:lnTo>
                                <a:pt x="55" y="161"/>
                              </a:lnTo>
                              <a:lnTo>
                                <a:pt x="55" y="159"/>
                              </a:lnTo>
                              <a:lnTo>
                                <a:pt x="109" y="159"/>
                              </a:lnTo>
                              <a:lnTo>
                                <a:pt x="109" y="161"/>
                              </a:lnTo>
                              <a:lnTo>
                                <a:pt x="110" y="162"/>
                              </a:lnTo>
                              <a:lnTo>
                                <a:pt x="109" y="164"/>
                              </a:lnTo>
                              <a:lnTo>
                                <a:pt x="108" y="166"/>
                              </a:lnTo>
                              <a:lnTo>
                                <a:pt x="108" y="169"/>
                              </a:lnTo>
                              <a:lnTo>
                                <a:pt x="108" y="171"/>
                              </a:lnTo>
                              <a:lnTo>
                                <a:pt x="108" y="172"/>
                              </a:lnTo>
                              <a:close/>
                              <a:moveTo>
                                <a:pt x="101" y="204"/>
                              </a:moveTo>
                              <a:lnTo>
                                <a:pt x="46" y="204"/>
                              </a:lnTo>
                              <a:lnTo>
                                <a:pt x="46" y="199"/>
                              </a:lnTo>
                              <a:lnTo>
                                <a:pt x="48" y="199"/>
                              </a:lnTo>
                              <a:lnTo>
                                <a:pt x="48" y="191"/>
                              </a:lnTo>
                              <a:lnTo>
                                <a:pt x="48" y="189"/>
                              </a:lnTo>
                              <a:lnTo>
                                <a:pt x="50" y="187"/>
                              </a:lnTo>
                              <a:lnTo>
                                <a:pt x="50" y="186"/>
                              </a:lnTo>
                              <a:lnTo>
                                <a:pt x="50" y="184"/>
                              </a:lnTo>
                              <a:lnTo>
                                <a:pt x="50" y="182"/>
                              </a:lnTo>
                              <a:lnTo>
                                <a:pt x="51" y="182"/>
                              </a:lnTo>
                              <a:lnTo>
                                <a:pt x="51" y="181"/>
                              </a:lnTo>
                              <a:lnTo>
                                <a:pt x="51" y="177"/>
                              </a:lnTo>
                              <a:lnTo>
                                <a:pt x="51" y="174"/>
                              </a:lnTo>
                              <a:lnTo>
                                <a:pt x="52" y="174"/>
                              </a:lnTo>
                              <a:lnTo>
                                <a:pt x="52" y="172"/>
                              </a:lnTo>
                              <a:lnTo>
                                <a:pt x="106" y="172"/>
                              </a:lnTo>
                              <a:lnTo>
                                <a:pt x="105" y="176"/>
                              </a:lnTo>
                              <a:lnTo>
                                <a:pt x="107" y="177"/>
                              </a:lnTo>
                              <a:lnTo>
                                <a:pt x="104" y="181"/>
                              </a:lnTo>
                              <a:lnTo>
                                <a:pt x="104" y="187"/>
                              </a:lnTo>
                              <a:lnTo>
                                <a:pt x="103" y="187"/>
                              </a:lnTo>
                              <a:lnTo>
                                <a:pt x="103" y="189"/>
                              </a:lnTo>
                              <a:lnTo>
                                <a:pt x="103" y="191"/>
                              </a:lnTo>
                              <a:lnTo>
                                <a:pt x="103" y="192"/>
                              </a:lnTo>
                              <a:lnTo>
                                <a:pt x="103" y="196"/>
                              </a:lnTo>
                              <a:lnTo>
                                <a:pt x="101" y="197"/>
                              </a:lnTo>
                              <a:lnTo>
                                <a:pt x="101" y="199"/>
                              </a:lnTo>
                              <a:lnTo>
                                <a:pt x="101" y="201"/>
                              </a:lnTo>
                              <a:lnTo>
                                <a:pt x="101" y="204"/>
                              </a:lnTo>
                              <a:close/>
                              <a:moveTo>
                                <a:pt x="489" y="217"/>
                              </a:moveTo>
                              <a:lnTo>
                                <a:pt x="446" y="217"/>
                              </a:lnTo>
                              <a:lnTo>
                                <a:pt x="448" y="216"/>
                              </a:lnTo>
                              <a:lnTo>
                                <a:pt x="448" y="214"/>
                              </a:lnTo>
                              <a:lnTo>
                                <a:pt x="449" y="214"/>
                              </a:lnTo>
                              <a:lnTo>
                                <a:pt x="449" y="212"/>
                              </a:lnTo>
                              <a:lnTo>
                                <a:pt x="450" y="212"/>
                              </a:lnTo>
                              <a:lnTo>
                                <a:pt x="450" y="211"/>
                              </a:lnTo>
                              <a:lnTo>
                                <a:pt x="450" y="209"/>
                              </a:lnTo>
                              <a:lnTo>
                                <a:pt x="450" y="207"/>
                              </a:lnTo>
                              <a:lnTo>
                                <a:pt x="453" y="206"/>
                              </a:lnTo>
                              <a:lnTo>
                                <a:pt x="451" y="204"/>
                              </a:lnTo>
                              <a:lnTo>
                                <a:pt x="452" y="201"/>
                              </a:lnTo>
                              <a:lnTo>
                                <a:pt x="453" y="201"/>
                              </a:lnTo>
                              <a:lnTo>
                                <a:pt x="453" y="194"/>
                              </a:lnTo>
                              <a:lnTo>
                                <a:pt x="453" y="192"/>
                              </a:lnTo>
                              <a:lnTo>
                                <a:pt x="453" y="191"/>
                              </a:lnTo>
                              <a:lnTo>
                                <a:pt x="455" y="191"/>
                              </a:lnTo>
                              <a:lnTo>
                                <a:pt x="455" y="189"/>
                              </a:lnTo>
                              <a:lnTo>
                                <a:pt x="455" y="187"/>
                              </a:lnTo>
                              <a:lnTo>
                                <a:pt x="455" y="186"/>
                              </a:lnTo>
                              <a:lnTo>
                                <a:pt x="457" y="187"/>
                              </a:lnTo>
                              <a:lnTo>
                                <a:pt x="495" y="187"/>
                              </a:lnTo>
                              <a:lnTo>
                                <a:pt x="495" y="194"/>
                              </a:lnTo>
                              <a:lnTo>
                                <a:pt x="494" y="194"/>
                              </a:lnTo>
                              <a:lnTo>
                                <a:pt x="494" y="196"/>
                              </a:lnTo>
                              <a:lnTo>
                                <a:pt x="493" y="196"/>
                              </a:lnTo>
                              <a:lnTo>
                                <a:pt x="493" y="199"/>
                              </a:lnTo>
                              <a:lnTo>
                                <a:pt x="493" y="201"/>
                              </a:lnTo>
                              <a:lnTo>
                                <a:pt x="493" y="202"/>
                              </a:lnTo>
                              <a:lnTo>
                                <a:pt x="492" y="202"/>
                              </a:lnTo>
                              <a:lnTo>
                                <a:pt x="492" y="204"/>
                              </a:lnTo>
                              <a:lnTo>
                                <a:pt x="492" y="207"/>
                              </a:lnTo>
                              <a:lnTo>
                                <a:pt x="491" y="209"/>
                              </a:lnTo>
                              <a:lnTo>
                                <a:pt x="492" y="209"/>
                              </a:lnTo>
                              <a:lnTo>
                                <a:pt x="489" y="211"/>
                              </a:lnTo>
                              <a:lnTo>
                                <a:pt x="490" y="212"/>
                              </a:lnTo>
                              <a:lnTo>
                                <a:pt x="490" y="214"/>
                              </a:lnTo>
                              <a:lnTo>
                                <a:pt x="491" y="216"/>
                              </a:lnTo>
                              <a:lnTo>
                                <a:pt x="489" y="217"/>
                              </a:lnTo>
                              <a:close/>
                              <a:moveTo>
                                <a:pt x="98" y="221"/>
                              </a:moveTo>
                              <a:lnTo>
                                <a:pt x="96" y="219"/>
                              </a:lnTo>
                              <a:lnTo>
                                <a:pt x="43" y="219"/>
                              </a:lnTo>
                              <a:lnTo>
                                <a:pt x="43" y="217"/>
                              </a:lnTo>
                              <a:lnTo>
                                <a:pt x="43" y="216"/>
                              </a:lnTo>
                              <a:lnTo>
                                <a:pt x="43" y="214"/>
                              </a:lnTo>
                              <a:lnTo>
                                <a:pt x="45" y="214"/>
                              </a:lnTo>
                              <a:lnTo>
                                <a:pt x="45" y="204"/>
                              </a:lnTo>
                              <a:lnTo>
                                <a:pt x="99" y="204"/>
                              </a:lnTo>
                              <a:lnTo>
                                <a:pt x="99" y="206"/>
                              </a:lnTo>
                              <a:lnTo>
                                <a:pt x="99" y="207"/>
                              </a:lnTo>
                              <a:lnTo>
                                <a:pt x="99" y="211"/>
                              </a:lnTo>
                              <a:lnTo>
                                <a:pt x="98" y="211"/>
                              </a:lnTo>
                              <a:lnTo>
                                <a:pt x="98" y="212"/>
                              </a:lnTo>
                              <a:lnTo>
                                <a:pt x="98" y="214"/>
                              </a:lnTo>
                              <a:lnTo>
                                <a:pt x="98" y="216"/>
                              </a:lnTo>
                              <a:lnTo>
                                <a:pt x="98" y="219"/>
                              </a:lnTo>
                              <a:lnTo>
                                <a:pt x="98" y="221"/>
                              </a:lnTo>
                              <a:close/>
                              <a:moveTo>
                                <a:pt x="472" y="250"/>
                              </a:moveTo>
                              <a:lnTo>
                                <a:pt x="426" y="250"/>
                              </a:lnTo>
                              <a:lnTo>
                                <a:pt x="427" y="247"/>
                              </a:lnTo>
                              <a:lnTo>
                                <a:pt x="430" y="245"/>
                              </a:lnTo>
                              <a:lnTo>
                                <a:pt x="431" y="244"/>
                              </a:lnTo>
                              <a:lnTo>
                                <a:pt x="433" y="242"/>
                              </a:lnTo>
                              <a:lnTo>
                                <a:pt x="434" y="240"/>
                              </a:lnTo>
                              <a:lnTo>
                                <a:pt x="436" y="240"/>
                              </a:lnTo>
                              <a:lnTo>
                                <a:pt x="436" y="239"/>
                              </a:lnTo>
                              <a:lnTo>
                                <a:pt x="437" y="239"/>
                              </a:lnTo>
                              <a:lnTo>
                                <a:pt x="436" y="237"/>
                              </a:lnTo>
                              <a:lnTo>
                                <a:pt x="438" y="235"/>
                              </a:lnTo>
                              <a:lnTo>
                                <a:pt x="440" y="234"/>
                              </a:lnTo>
                              <a:lnTo>
                                <a:pt x="440" y="232"/>
                              </a:lnTo>
                              <a:lnTo>
                                <a:pt x="439" y="230"/>
                              </a:lnTo>
                              <a:lnTo>
                                <a:pt x="442" y="230"/>
                              </a:lnTo>
                              <a:lnTo>
                                <a:pt x="442" y="227"/>
                              </a:lnTo>
                              <a:lnTo>
                                <a:pt x="443" y="227"/>
                              </a:lnTo>
                              <a:lnTo>
                                <a:pt x="443" y="226"/>
                              </a:lnTo>
                              <a:lnTo>
                                <a:pt x="447" y="222"/>
                              </a:lnTo>
                              <a:lnTo>
                                <a:pt x="447" y="221"/>
                              </a:lnTo>
                              <a:lnTo>
                                <a:pt x="447" y="217"/>
                              </a:lnTo>
                              <a:lnTo>
                                <a:pt x="488" y="217"/>
                              </a:lnTo>
                              <a:lnTo>
                                <a:pt x="488" y="219"/>
                              </a:lnTo>
                              <a:lnTo>
                                <a:pt x="489" y="221"/>
                              </a:lnTo>
                              <a:lnTo>
                                <a:pt x="487" y="222"/>
                              </a:lnTo>
                              <a:lnTo>
                                <a:pt x="487" y="224"/>
                              </a:lnTo>
                              <a:lnTo>
                                <a:pt x="485" y="224"/>
                              </a:lnTo>
                              <a:lnTo>
                                <a:pt x="485" y="227"/>
                              </a:lnTo>
                              <a:lnTo>
                                <a:pt x="482" y="229"/>
                              </a:lnTo>
                              <a:lnTo>
                                <a:pt x="484" y="230"/>
                              </a:lnTo>
                              <a:lnTo>
                                <a:pt x="483" y="232"/>
                              </a:lnTo>
                              <a:lnTo>
                                <a:pt x="482" y="232"/>
                              </a:lnTo>
                              <a:lnTo>
                                <a:pt x="482" y="234"/>
                              </a:lnTo>
                              <a:lnTo>
                                <a:pt x="481" y="235"/>
                              </a:lnTo>
                              <a:lnTo>
                                <a:pt x="482" y="235"/>
                              </a:lnTo>
                              <a:lnTo>
                                <a:pt x="480" y="237"/>
                              </a:lnTo>
                              <a:lnTo>
                                <a:pt x="480" y="239"/>
                              </a:lnTo>
                              <a:lnTo>
                                <a:pt x="478" y="240"/>
                              </a:lnTo>
                              <a:lnTo>
                                <a:pt x="477" y="242"/>
                              </a:lnTo>
                              <a:lnTo>
                                <a:pt x="477" y="244"/>
                              </a:lnTo>
                              <a:lnTo>
                                <a:pt x="473" y="247"/>
                              </a:lnTo>
                              <a:lnTo>
                                <a:pt x="473" y="249"/>
                              </a:lnTo>
                              <a:lnTo>
                                <a:pt x="472" y="250"/>
                              </a:lnTo>
                              <a:close/>
                              <a:moveTo>
                                <a:pt x="95" y="229"/>
                              </a:moveTo>
                              <a:lnTo>
                                <a:pt x="42" y="229"/>
                              </a:lnTo>
                              <a:lnTo>
                                <a:pt x="41" y="227"/>
                              </a:lnTo>
                              <a:lnTo>
                                <a:pt x="41" y="226"/>
                              </a:lnTo>
                              <a:lnTo>
                                <a:pt x="41" y="222"/>
                              </a:lnTo>
                              <a:lnTo>
                                <a:pt x="41" y="221"/>
                              </a:lnTo>
                              <a:lnTo>
                                <a:pt x="42" y="221"/>
                              </a:lnTo>
                              <a:lnTo>
                                <a:pt x="42" y="219"/>
                              </a:lnTo>
                              <a:lnTo>
                                <a:pt x="96" y="219"/>
                              </a:lnTo>
                              <a:lnTo>
                                <a:pt x="96" y="227"/>
                              </a:lnTo>
                              <a:lnTo>
                                <a:pt x="95" y="227"/>
                              </a:lnTo>
                              <a:lnTo>
                                <a:pt x="95" y="229"/>
                              </a:lnTo>
                              <a:close/>
                              <a:moveTo>
                                <a:pt x="94" y="235"/>
                              </a:moveTo>
                              <a:lnTo>
                                <a:pt x="39" y="235"/>
                              </a:lnTo>
                              <a:lnTo>
                                <a:pt x="40" y="234"/>
                              </a:lnTo>
                              <a:lnTo>
                                <a:pt x="40" y="232"/>
                              </a:lnTo>
                              <a:lnTo>
                                <a:pt x="40" y="230"/>
                              </a:lnTo>
                              <a:lnTo>
                                <a:pt x="40" y="229"/>
                              </a:lnTo>
                              <a:lnTo>
                                <a:pt x="95" y="229"/>
                              </a:lnTo>
                              <a:lnTo>
                                <a:pt x="94" y="232"/>
                              </a:lnTo>
                              <a:lnTo>
                                <a:pt x="94" y="234"/>
                              </a:lnTo>
                              <a:lnTo>
                                <a:pt x="94" y="235"/>
                              </a:lnTo>
                              <a:close/>
                              <a:moveTo>
                                <a:pt x="91" y="250"/>
                              </a:moveTo>
                              <a:lnTo>
                                <a:pt x="36" y="250"/>
                              </a:lnTo>
                              <a:lnTo>
                                <a:pt x="36" y="247"/>
                              </a:lnTo>
                              <a:lnTo>
                                <a:pt x="38" y="245"/>
                              </a:lnTo>
                              <a:lnTo>
                                <a:pt x="38" y="242"/>
                              </a:lnTo>
                              <a:lnTo>
                                <a:pt x="38" y="240"/>
                              </a:lnTo>
                              <a:lnTo>
                                <a:pt x="38" y="237"/>
                              </a:lnTo>
                              <a:lnTo>
                                <a:pt x="39" y="235"/>
                              </a:lnTo>
                              <a:lnTo>
                                <a:pt x="93" y="235"/>
                              </a:lnTo>
                              <a:lnTo>
                                <a:pt x="93" y="237"/>
                              </a:lnTo>
                              <a:lnTo>
                                <a:pt x="93" y="239"/>
                              </a:lnTo>
                              <a:lnTo>
                                <a:pt x="93" y="240"/>
                              </a:lnTo>
                              <a:lnTo>
                                <a:pt x="93" y="242"/>
                              </a:lnTo>
                              <a:lnTo>
                                <a:pt x="91" y="242"/>
                              </a:lnTo>
                              <a:lnTo>
                                <a:pt x="91" y="250"/>
                              </a:lnTo>
                              <a:close/>
                              <a:moveTo>
                                <a:pt x="92" y="244"/>
                              </a:moveTo>
                              <a:lnTo>
                                <a:pt x="91" y="242"/>
                              </a:lnTo>
                              <a:lnTo>
                                <a:pt x="92" y="242"/>
                              </a:lnTo>
                              <a:lnTo>
                                <a:pt x="92" y="244"/>
                              </a:lnTo>
                              <a:close/>
                              <a:moveTo>
                                <a:pt x="433" y="284"/>
                              </a:moveTo>
                              <a:lnTo>
                                <a:pt x="228" y="284"/>
                              </a:lnTo>
                              <a:lnTo>
                                <a:pt x="227" y="280"/>
                              </a:lnTo>
                              <a:lnTo>
                                <a:pt x="228" y="277"/>
                              </a:lnTo>
                              <a:lnTo>
                                <a:pt x="230" y="274"/>
                              </a:lnTo>
                              <a:lnTo>
                                <a:pt x="231" y="274"/>
                              </a:lnTo>
                              <a:lnTo>
                                <a:pt x="231" y="272"/>
                              </a:lnTo>
                              <a:lnTo>
                                <a:pt x="230" y="270"/>
                              </a:lnTo>
                              <a:lnTo>
                                <a:pt x="232" y="269"/>
                              </a:lnTo>
                              <a:lnTo>
                                <a:pt x="234" y="267"/>
                              </a:lnTo>
                              <a:lnTo>
                                <a:pt x="234" y="265"/>
                              </a:lnTo>
                              <a:lnTo>
                                <a:pt x="377" y="265"/>
                              </a:lnTo>
                              <a:lnTo>
                                <a:pt x="377" y="264"/>
                              </a:lnTo>
                              <a:lnTo>
                                <a:pt x="392" y="264"/>
                              </a:lnTo>
                              <a:lnTo>
                                <a:pt x="393" y="262"/>
                              </a:lnTo>
                              <a:lnTo>
                                <a:pt x="400" y="262"/>
                              </a:lnTo>
                              <a:lnTo>
                                <a:pt x="400" y="260"/>
                              </a:lnTo>
                              <a:lnTo>
                                <a:pt x="410" y="260"/>
                              </a:lnTo>
                              <a:lnTo>
                                <a:pt x="411" y="257"/>
                              </a:lnTo>
                              <a:lnTo>
                                <a:pt x="415" y="257"/>
                              </a:lnTo>
                              <a:lnTo>
                                <a:pt x="416" y="255"/>
                              </a:lnTo>
                              <a:lnTo>
                                <a:pt x="417" y="255"/>
                              </a:lnTo>
                              <a:lnTo>
                                <a:pt x="417" y="254"/>
                              </a:lnTo>
                              <a:lnTo>
                                <a:pt x="419" y="254"/>
                              </a:lnTo>
                              <a:lnTo>
                                <a:pt x="424" y="249"/>
                              </a:lnTo>
                              <a:lnTo>
                                <a:pt x="426" y="250"/>
                              </a:lnTo>
                              <a:lnTo>
                                <a:pt x="472" y="250"/>
                              </a:lnTo>
                              <a:lnTo>
                                <a:pt x="468" y="254"/>
                              </a:lnTo>
                              <a:lnTo>
                                <a:pt x="468" y="255"/>
                              </a:lnTo>
                              <a:lnTo>
                                <a:pt x="451" y="272"/>
                              </a:lnTo>
                              <a:lnTo>
                                <a:pt x="449" y="272"/>
                              </a:lnTo>
                              <a:lnTo>
                                <a:pt x="446" y="275"/>
                              </a:lnTo>
                              <a:lnTo>
                                <a:pt x="444" y="275"/>
                              </a:lnTo>
                              <a:lnTo>
                                <a:pt x="442" y="277"/>
                              </a:lnTo>
                              <a:lnTo>
                                <a:pt x="441" y="280"/>
                              </a:lnTo>
                              <a:lnTo>
                                <a:pt x="437" y="280"/>
                              </a:lnTo>
                              <a:lnTo>
                                <a:pt x="437" y="282"/>
                              </a:lnTo>
                              <a:lnTo>
                                <a:pt x="433" y="282"/>
                              </a:lnTo>
                              <a:lnTo>
                                <a:pt x="433" y="284"/>
                              </a:lnTo>
                              <a:close/>
                              <a:moveTo>
                                <a:pt x="80" y="299"/>
                              </a:moveTo>
                              <a:lnTo>
                                <a:pt x="26" y="299"/>
                              </a:lnTo>
                              <a:lnTo>
                                <a:pt x="26" y="292"/>
                              </a:lnTo>
                              <a:lnTo>
                                <a:pt x="28" y="292"/>
                              </a:lnTo>
                              <a:lnTo>
                                <a:pt x="28" y="289"/>
                              </a:lnTo>
                              <a:lnTo>
                                <a:pt x="28" y="287"/>
                              </a:lnTo>
                              <a:lnTo>
                                <a:pt x="28" y="284"/>
                              </a:lnTo>
                              <a:lnTo>
                                <a:pt x="28" y="282"/>
                              </a:lnTo>
                              <a:lnTo>
                                <a:pt x="30" y="282"/>
                              </a:lnTo>
                              <a:lnTo>
                                <a:pt x="30" y="280"/>
                              </a:lnTo>
                              <a:lnTo>
                                <a:pt x="30" y="279"/>
                              </a:lnTo>
                              <a:lnTo>
                                <a:pt x="32" y="277"/>
                              </a:lnTo>
                              <a:lnTo>
                                <a:pt x="31" y="277"/>
                              </a:lnTo>
                              <a:lnTo>
                                <a:pt x="31" y="274"/>
                              </a:lnTo>
                              <a:lnTo>
                                <a:pt x="31" y="272"/>
                              </a:lnTo>
                              <a:lnTo>
                                <a:pt x="31" y="269"/>
                              </a:lnTo>
                              <a:lnTo>
                                <a:pt x="31" y="267"/>
                              </a:lnTo>
                              <a:lnTo>
                                <a:pt x="33" y="267"/>
                              </a:lnTo>
                              <a:lnTo>
                                <a:pt x="33" y="264"/>
                              </a:lnTo>
                              <a:lnTo>
                                <a:pt x="33" y="262"/>
                              </a:lnTo>
                              <a:lnTo>
                                <a:pt x="33" y="260"/>
                              </a:lnTo>
                              <a:lnTo>
                                <a:pt x="35" y="260"/>
                              </a:lnTo>
                              <a:lnTo>
                                <a:pt x="35" y="259"/>
                              </a:lnTo>
                              <a:lnTo>
                                <a:pt x="35" y="255"/>
                              </a:lnTo>
                              <a:lnTo>
                                <a:pt x="35" y="252"/>
                              </a:lnTo>
                              <a:lnTo>
                                <a:pt x="35" y="250"/>
                              </a:lnTo>
                              <a:lnTo>
                                <a:pt x="91" y="250"/>
                              </a:lnTo>
                              <a:lnTo>
                                <a:pt x="88" y="252"/>
                              </a:lnTo>
                              <a:lnTo>
                                <a:pt x="90" y="254"/>
                              </a:lnTo>
                              <a:lnTo>
                                <a:pt x="89" y="255"/>
                              </a:lnTo>
                              <a:lnTo>
                                <a:pt x="90" y="257"/>
                              </a:lnTo>
                              <a:lnTo>
                                <a:pt x="88" y="259"/>
                              </a:lnTo>
                              <a:lnTo>
                                <a:pt x="88" y="262"/>
                              </a:lnTo>
                              <a:lnTo>
                                <a:pt x="88" y="264"/>
                              </a:lnTo>
                              <a:lnTo>
                                <a:pt x="88" y="265"/>
                              </a:lnTo>
                              <a:lnTo>
                                <a:pt x="86" y="267"/>
                              </a:lnTo>
                              <a:lnTo>
                                <a:pt x="85" y="269"/>
                              </a:lnTo>
                              <a:lnTo>
                                <a:pt x="87" y="270"/>
                              </a:lnTo>
                              <a:lnTo>
                                <a:pt x="85" y="274"/>
                              </a:lnTo>
                              <a:lnTo>
                                <a:pt x="85" y="282"/>
                              </a:lnTo>
                              <a:lnTo>
                                <a:pt x="83" y="284"/>
                              </a:lnTo>
                              <a:lnTo>
                                <a:pt x="83" y="285"/>
                              </a:lnTo>
                              <a:lnTo>
                                <a:pt x="83" y="289"/>
                              </a:lnTo>
                              <a:lnTo>
                                <a:pt x="81" y="289"/>
                              </a:lnTo>
                              <a:lnTo>
                                <a:pt x="81" y="290"/>
                              </a:lnTo>
                              <a:lnTo>
                                <a:pt x="81" y="292"/>
                              </a:lnTo>
                              <a:lnTo>
                                <a:pt x="81" y="294"/>
                              </a:lnTo>
                              <a:lnTo>
                                <a:pt x="81" y="297"/>
                              </a:lnTo>
                              <a:lnTo>
                                <a:pt x="82" y="297"/>
                              </a:lnTo>
                              <a:lnTo>
                                <a:pt x="80" y="299"/>
                              </a:lnTo>
                              <a:close/>
                              <a:moveTo>
                                <a:pt x="410" y="260"/>
                              </a:moveTo>
                              <a:lnTo>
                                <a:pt x="405" y="260"/>
                              </a:lnTo>
                              <a:lnTo>
                                <a:pt x="405" y="259"/>
                              </a:lnTo>
                              <a:lnTo>
                                <a:pt x="408" y="259"/>
                              </a:lnTo>
                              <a:lnTo>
                                <a:pt x="410" y="260"/>
                              </a:lnTo>
                              <a:close/>
                              <a:moveTo>
                                <a:pt x="240" y="265"/>
                              </a:moveTo>
                              <a:lnTo>
                                <a:pt x="237" y="265"/>
                              </a:lnTo>
                              <a:lnTo>
                                <a:pt x="238" y="264"/>
                              </a:lnTo>
                              <a:lnTo>
                                <a:pt x="240" y="265"/>
                              </a:lnTo>
                              <a:close/>
                              <a:moveTo>
                                <a:pt x="254" y="265"/>
                              </a:moveTo>
                              <a:lnTo>
                                <a:pt x="251" y="265"/>
                              </a:lnTo>
                              <a:lnTo>
                                <a:pt x="251" y="264"/>
                              </a:lnTo>
                              <a:lnTo>
                                <a:pt x="254" y="264"/>
                              </a:lnTo>
                              <a:lnTo>
                                <a:pt x="254" y="265"/>
                              </a:lnTo>
                              <a:close/>
                              <a:moveTo>
                                <a:pt x="375" y="265"/>
                              </a:moveTo>
                              <a:lnTo>
                                <a:pt x="373" y="265"/>
                              </a:lnTo>
                              <a:lnTo>
                                <a:pt x="374" y="264"/>
                              </a:lnTo>
                              <a:lnTo>
                                <a:pt x="375" y="265"/>
                              </a:lnTo>
                              <a:close/>
                              <a:moveTo>
                                <a:pt x="441" y="282"/>
                              </a:moveTo>
                              <a:lnTo>
                                <a:pt x="437" y="280"/>
                              </a:lnTo>
                              <a:lnTo>
                                <a:pt x="441" y="280"/>
                              </a:lnTo>
                              <a:lnTo>
                                <a:pt x="441" y="282"/>
                              </a:lnTo>
                              <a:close/>
                              <a:moveTo>
                                <a:pt x="436" y="284"/>
                              </a:moveTo>
                              <a:lnTo>
                                <a:pt x="433" y="282"/>
                              </a:lnTo>
                              <a:lnTo>
                                <a:pt x="437" y="282"/>
                              </a:lnTo>
                              <a:lnTo>
                                <a:pt x="436" y="284"/>
                              </a:lnTo>
                              <a:close/>
                              <a:moveTo>
                                <a:pt x="424" y="290"/>
                              </a:moveTo>
                              <a:lnTo>
                                <a:pt x="421" y="289"/>
                              </a:lnTo>
                              <a:lnTo>
                                <a:pt x="226" y="289"/>
                              </a:lnTo>
                              <a:lnTo>
                                <a:pt x="226" y="284"/>
                              </a:lnTo>
                              <a:lnTo>
                                <a:pt x="430" y="284"/>
                              </a:lnTo>
                              <a:lnTo>
                                <a:pt x="430" y="285"/>
                              </a:lnTo>
                              <a:lnTo>
                                <a:pt x="427" y="285"/>
                              </a:lnTo>
                              <a:lnTo>
                                <a:pt x="426" y="287"/>
                              </a:lnTo>
                              <a:lnTo>
                                <a:pt x="424" y="287"/>
                              </a:lnTo>
                              <a:lnTo>
                                <a:pt x="424" y="290"/>
                              </a:lnTo>
                              <a:close/>
                              <a:moveTo>
                                <a:pt x="429" y="287"/>
                              </a:moveTo>
                              <a:lnTo>
                                <a:pt x="427" y="285"/>
                              </a:lnTo>
                              <a:lnTo>
                                <a:pt x="430" y="285"/>
                              </a:lnTo>
                              <a:lnTo>
                                <a:pt x="429" y="287"/>
                              </a:lnTo>
                              <a:close/>
                              <a:moveTo>
                                <a:pt x="227" y="297"/>
                              </a:moveTo>
                              <a:lnTo>
                                <a:pt x="224" y="297"/>
                              </a:lnTo>
                              <a:lnTo>
                                <a:pt x="224" y="289"/>
                              </a:lnTo>
                              <a:lnTo>
                                <a:pt x="421" y="289"/>
                              </a:lnTo>
                              <a:lnTo>
                                <a:pt x="419" y="290"/>
                              </a:lnTo>
                              <a:lnTo>
                                <a:pt x="417" y="290"/>
                              </a:lnTo>
                              <a:lnTo>
                                <a:pt x="415" y="292"/>
                              </a:lnTo>
                              <a:lnTo>
                                <a:pt x="410" y="292"/>
                              </a:lnTo>
                              <a:lnTo>
                                <a:pt x="410" y="294"/>
                              </a:lnTo>
                              <a:lnTo>
                                <a:pt x="402" y="294"/>
                              </a:lnTo>
                              <a:lnTo>
                                <a:pt x="402" y="295"/>
                              </a:lnTo>
                              <a:lnTo>
                                <a:pt x="228" y="295"/>
                              </a:lnTo>
                              <a:lnTo>
                                <a:pt x="227" y="297"/>
                              </a:lnTo>
                              <a:close/>
                              <a:moveTo>
                                <a:pt x="402" y="297"/>
                              </a:moveTo>
                              <a:lnTo>
                                <a:pt x="401" y="295"/>
                              </a:lnTo>
                              <a:lnTo>
                                <a:pt x="402" y="295"/>
                              </a:lnTo>
                              <a:lnTo>
                                <a:pt x="402" y="297"/>
                              </a:lnTo>
                              <a:close/>
                              <a:moveTo>
                                <a:pt x="76" y="313"/>
                              </a:moveTo>
                              <a:lnTo>
                                <a:pt x="22" y="313"/>
                              </a:lnTo>
                              <a:lnTo>
                                <a:pt x="24" y="312"/>
                              </a:lnTo>
                              <a:lnTo>
                                <a:pt x="21" y="308"/>
                              </a:lnTo>
                              <a:lnTo>
                                <a:pt x="25" y="307"/>
                              </a:lnTo>
                              <a:lnTo>
                                <a:pt x="25" y="299"/>
                              </a:lnTo>
                              <a:lnTo>
                                <a:pt x="80" y="299"/>
                              </a:lnTo>
                              <a:lnTo>
                                <a:pt x="80" y="300"/>
                              </a:lnTo>
                              <a:lnTo>
                                <a:pt x="80" y="302"/>
                              </a:lnTo>
                              <a:lnTo>
                                <a:pt x="79" y="303"/>
                              </a:lnTo>
                              <a:lnTo>
                                <a:pt x="78" y="303"/>
                              </a:lnTo>
                              <a:lnTo>
                                <a:pt x="78" y="312"/>
                              </a:lnTo>
                              <a:lnTo>
                                <a:pt x="76" y="312"/>
                              </a:lnTo>
                              <a:lnTo>
                                <a:pt x="76" y="313"/>
                              </a:lnTo>
                              <a:close/>
                              <a:moveTo>
                                <a:pt x="79" y="305"/>
                              </a:moveTo>
                              <a:lnTo>
                                <a:pt x="78" y="303"/>
                              </a:lnTo>
                              <a:lnTo>
                                <a:pt x="79" y="303"/>
                              </a:lnTo>
                              <a:lnTo>
                                <a:pt x="79" y="305"/>
                              </a:lnTo>
                              <a:close/>
                              <a:moveTo>
                                <a:pt x="75" y="328"/>
                              </a:moveTo>
                              <a:lnTo>
                                <a:pt x="20" y="328"/>
                              </a:lnTo>
                              <a:lnTo>
                                <a:pt x="19" y="327"/>
                              </a:lnTo>
                              <a:lnTo>
                                <a:pt x="20" y="325"/>
                              </a:lnTo>
                              <a:lnTo>
                                <a:pt x="20" y="323"/>
                              </a:lnTo>
                              <a:lnTo>
                                <a:pt x="21" y="323"/>
                              </a:lnTo>
                              <a:lnTo>
                                <a:pt x="21" y="320"/>
                              </a:lnTo>
                              <a:lnTo>
                                <a:pt x="21" y="318"/>
                              </a:lnTo>
                              <a:lnTo>
                                <a:pt x="21" y="315"/>
                              </a:lnTo>
                              <a:lnTo>
                                <a:pt x="22" y="313"/>
                              </a:lnTo>
                              <a:lnTo>
                                <a:pt x="76" y="313"/>
                              </a:lnTo>
                              <a:lnTo>
                                <a:pt x="76" y="315"/>
                              </a:lnTo>
                              <a:lnTo>
                                <a:pt x="76" y="317"/>
                              </a:lnTo>
                              <a:lnTo>
                                <a:pt x="76" y="320"/>
                              </a:lnTo>
                              <a:lnTo>
                                <a:pt x="75" y="320"/>
                              </a:lnTo>
                              <a:lnTo>
                                <a:pt x="75" y="322"/>
                              </a:lnTo>
                              <a:lnTo>
                                <a:pt x="75" y="323"/>
                              </a:lnTo>
                              <a:lnTo>
                                <a:pt x="75" y="325"/>
                              </a:lnTo>
                              <a:lnTo>
                                <a:pt x="75" y="328"/>
                              </a:lnTo>
                              <a:close/>
                              <a:moveTo>
                                <a:pt x="31" y="420"/>
                              </a:moveTo>
                              <a:lnTo>
                                <a:pt x="1" y="420"/>
                              </a:lnTo>
                              <a:lnTo>
                                <a:pt x="1" y="418"/>
                              </a:lnTo>
                              <a:lnTo>
                                <a:pt x="1" y="415"/>
                              </a:lnTo>
                              <a:lnTo>
                                <a:pt x="1" y="413"/>
                              </a:lnTo>
                              <a:lnTo>
                                <a:pt x="1" y="410"/>
                              </a:lnTo>
                              <a:lnTo>
                                <a:pt x="1" y="408"/>
                              </a:lnTo>
                              <a:lnTo>
                                <a:pt x="4" y="408"/>
                              </a:lnTo>
                              <a:lnTo>
                                <a:pt x="3" y="406"/>
                              </a:lnTo>
                              <a:lnTo>
                                <a:pt x="3" y="405"/>
                              </a:lnTo>
                              <a:lnTo>
                                <a:pt x="3" y="403"/>
                              </a:lnTo>
                              <a:lnTo>
                                <a:pt x="3" y="401"/>
                              </a:lnTo>
                              <a:lnTo>
                                <a:pt x="5" y="401"/>
                              </a:lnTo>
                              <a:lnTo>
                                <a:pt x="5" y="393"/>
                              </a:lnTo>
                              <a:lnTo>
                                <a:pt x="8" y="390"/>
                              </a:lnTo>
                              <a:lnTo>
                                <a:pt x="6" y="388"/>
                              </a:lnTo>
                              <a:lnTo>
                                <a:pt x="7" y="385"/>
                              </a:lnTo>
                              <a:lnTo>
                                <a:pt x="8" y="385"/>
                              </a:lnTo>
                              <a:lnTo>
                                <a:pt x="8" y="383"/>
                              </a:lnTo>
                              <a:lnTo>
                                <a:pt x="8" y="381"/>
                              </a:lnTo>
                              <a:lnTo>
                                <a:pt x="8" y="378"/>
                              </a:lnTo>
                              <a:lnTo>
                                <a:pt x="8" y="376"/>
                              </a:lnTo>
                              <a:lnTo>
                                <a:pt x="10" y="376"/>
                              </a:lnTo>
                              <a:lnTo>
                                <a:pt x="9" y="375"/>
                              </a:lnTo>
                              <a:lnTo>
                                <a:pt x="10" y="373"/>
                              </a:lnTo>
                              <a:lnTo>
                                <a:pt x="9" y="371"/>
                              </a:lnTo>
                              <a:lnTo>
                                <a:pt x="11" y="370"/>
                              </a:lnTo>
                              <a:lnTo>
                                <a:pt x="11" y="367"/>
                              </a:lnTo>
                              <a:lnTo>
                                <a:pt x="11" y="365"/>
                              </a:lnTo>
                              <a:lnTo>
                                <a:pt x="11" y="362"/>
                              </a:lnTo>
                              <a:lnTo>
                                <a:pt x="11" y="360"/>
                              </a:lnTo>
                              <a:lnTo>
                                <a:pt x="14" y="360"/>
                              </a:lnTo>
                              <a:lnTo>
                                <a:pt x="13" y="358"/>
                              </a:lnTo>
                              <a:lnTo>
                                <a:pt x="13" y="357"/>
                              </a:lnTo>
                              <a:lnTo>
                                <a:pt x="13" y="355"/>
                              </a:lnTo>
                              <a:lnTo>
                                <a:pt x="15" y="355"/>
                              </a:lnTo>
                              <a:lnTo>
                                <a:pt x="15" y="347"/>
                              </a:lnTo>
                              <a:lnTo>
                                <a:pt x="16" y="345"/>
                              </a:lnTo>
                              <a:lnTo>
                                <a:pt x="16" y="338"/>
                              </a:lnTo>
                              <a:lnTo>
                                <a:pt x="18" y="338"/>
                              </a:lnTo>
                              <a:lnTo>
                                <a:pt x="18" y="335"/>
                              </a:lnTo>
                              <a:lnTo>
                                <a:pt x="18" y="333"/>
                              </a:lnTo>
                              <a:lnTo>
                                <a:pt x="18" y="330"/>
                              </a:lnTo>
                              <a:lnTo>
                                <a:pt x="18" y="328"/>
                              </a:lnTo>
                              <a:lnTo>
                                <a:pt x="73" y="328"/>
                              </a:lnTo>
                              <a:lnTo>
                                <a:pt x="73" y="330"/>
                              </a:lnTo>
                              <a:lnTo>
                                <a:pt x="73" y="332"/>
                              </a:lnTo>
                              <a:lnTo>
                                <a:pt x="73" y="333"/>
                              </a:lnTo>
                              <a:lnTo>
                                <a:pt x="73" y="335"/>
                              </a:lnTo>
                              <a:lnTo>
                                <a:pt x="70" y="337"/>
                              </a:lnTo>
                              <a:lnTo>
                                <a:pt x="72" y="338"/>
                              </a:lnTo>
                              <a:lnTo>
                                <a:pt x="71" y="340"/>
                              </a:lnTo>
                              <a:lnTo>
                                <a:pt x="71" y="342"/>
                              </a:lnTo>
                              <a:lnTo>
                                <a:pt x="71" y="343"/>
                              </a:lnTo>
                              <a:lnTo>
                                <a:pt x="70" y="345"/>
                              </a:lnTo>
                              <a:lnTo>
                                <a:pt x="70" y="347"/>
                              </a:lnTo>
                              <a:lnTo>
                                <a:pt x="70" y="350"/>
                              </a:lnTo>
                              <a:lnTo>
                                <a:pt x="68" y="350"/>
                              </a:lnTo>
                              <a:lnTo>
                                <a:pt x="68" y="352"/>
                              </a:lnTo>
                              <a:lnTo>
                                <a:pt x="68" y="355"/>
                              </a:lnTo>
                              <a:lnTo>
                                <a:pt x="68" y="357"/>
                              </a:lnTo>
                              <a:lnTo>
                                <a:pt x="68" y="358"/>
                              </a:lnTo>
                              <a:lnTo>
                                <a:pt x="66" y="358"/>
                              </a:lnTo>
                              <a:lnTo>
                                <a:pt x="66" y="365"/>
                              </a:lnTo>
                              <a:lnTo>
                                <a:pt x="65" y="367"/>
                              </a:lnTo>
                              <a:lnTo>
                                <a:pt x="65" y="373"/>
                              </a:lnTo>
                              <a:lnTo>
                                <a:pt x="63" y="373"/>
                              </a:lnTo>
                              <a:lnTo>
                                <a:pt x="63" y="376"/>
                              </a:lnTo>
                              <a:lnTo>
                                <a:pt x="63" y="378"/>
                              </a:lnTo>
                              <a:lnTo>
                                <a:pt x="63" y="381"/>
                              </a:lnTo>
                              <a:lnTo>
                                <a:pt x="62" y="381"/>
                              </a:lnTo>
                              <a:lnTo>
                                <a:pt x="62" y="383"/>
                              </a:lnTo>
                              <a:lnTo>
                                <a:pt x="61" y="383"/>
                              </a:lnTo>
                              <a:lnTo>
                                <a:pt x="61" y="385"/>
                              </a:lnTo>
                              <a:lnTo>
                                <a:pt x="61" y="386"/>
                              </a:lnTo>
                              <a:lnTo>
                                <a:pt x="61" y="388"/>
                              </a:lnTo>
                              <a:lnTo>
                                <a:pt x="62" y="390"/>
                              </a:lnTo>
                              <a:lnTo>
                                <a:pt x="60" y="390"/>
                              </a:lnTo>
                              <a:lnTo>
                                <a:pt x="60" y="391"/>
                              </a:lnTo>
                              <a:lnTo>
                                <a:pt x="60" y="393"/>
                              </a:lnTo>
                              <a:lnTo>
                                <a:pt x="60" y="395"/>
                              </a:lnTo>
                              <a:lnTo>
                                <a:pt x="59" y="396"/>
                              </a:lnTo>
                              <a:lnTo>
                                <a:pt x="58" y="398"/>
                              </a:lnTo>
                              <a:lnTo>
                                <a:pt x="58" y="401"/>
                              </a:lnTo>
                              <a:lnTo>
                                <a:pt x="58" y="405"/>
                              </a:lnTo>
                              <a:lnTo>
                                <a:pt x="58" y="406"/>
                              </a:lnTo>
                              <a:lnTo>
                                <a:pt x="56" y="408"/>
                              </a:lnTo>
                              <a:lnTo>
                                <a:pt x="56" y="411"/>
                              </a:lnTo>
                              <a:lnTo>
                                <a:pt x="53" y="411"/>
                              </a:lnTo>
                              <a:lnTo>
                                <a:pt x="53" y="413"/>
                              </a:lnTo>
                              <a:lnTo>
                                <a:pt x="50" y="413"/>
                              </a:lnTo>
                              <a:lnTo>
                                <a:pt x="49" y="415"/>
                              </a:lnTo>
                              <a:lnTo>
                                <a:pt x="45" y="415"/>
                              </a:lnTo>
                              <a:lnTo>
                                <a:pt x="45" y="416"/>
                              </a:lnTo>
                              <a:lnTo>
                                <a:pt x="41" y="416"/>
                              </a:lnTo>
                              <a:lnTo>
                                <a:pt x="39" y="418"/>
                              </a:lnTo>
                              <a:lnTo>
                                <a:pt x="31" y="418"/>
                              </a:lnTo>
                              <a:lnTo>
                                <a:pt x="31" y="420"/>
                              </a:lnTo>
                              <a:close/>
                              <a:moveTo>
                                <a:pt x="53" y="415"/>
                              </a:moveTo>
                              <a:lnTo>
                                <a:pt x="51" y="413"/>
                              </a:lnTo>
                              <a:lnTo>
                                <a:pt x="53" y="413"/>
                              </a:lnTo>
                              <a:lnTo>
                                <a:pt x="53" y="415"/>
                              </a:lnTo>
                              <a:close/>
                              <a:moveTo>
                                <a:pt x="15" y="423"/>
                              </a:moveTo>
                              <a:lnTo>
                                <a:pt x="0" y="423"/>
                              </a:lnTo>
                              <a:lnTo>
                                <a:pt x="0" y="418"/>
                              </a:lnTo>
                              <a:lnTo>
                                <a:pt x="1" y="420"/>
                              </a:lnTo>
                              <a:lnTo>
                                <a:pt x="25" y="420"/>
                              </a:lnTo>
                              <a:lnTo>
                                <a:pt x="25" y="421"/>
                              </a:lnTo>
                              <a:lnTo>
                                <a:pt x="15" y="421"/>
                              </a:lnTo>
                              <a:lnTo>
                                <a:pt x="15" y="423"/>
                              </a:lnTo>
                              <a:close/>
                            </a:path>
                          </a:pathLst>
                        </a:custGeom>
                        <a:solidFill>
                          <a:srgbClr val="6F34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Line 5"/>
                      <wps:cNvCnPr>
                        <a:cxnSpLocks noChangeShapeType="1"/>
                      </wps:cNvCnPr>
                      <wps:spPr bwMode="auto">
                        <a:xfrm>
                          <a:off x="2051" y="11186"/>
                          <a:ext cx="289" cy="0"/>
                        </a:xfrm>
                        <a:prstGeom prst="line">
                          <a:avLst/>
                        </a:prstGeom>
                        <a:noFill/>
                        <a:ln w="275">
                          <a:solidFill>
                            <a:srgbClr val="B385BB"/>
                          </a:solidFill>
                          <a:round/>
                          <a:headEnd/>
                          <a:tailEnd/>
                        </a:ln>
                        <a:extLst>
                          <a:ext uri="{909E8E84-426E-40DD-AFC4-6F175D3DCCD1}">
                            <a14:hiddenFill xmlns:a14="http://schemas.microsoft.com/office/drawing/2010/main">
                              <a:noFill/>
                            </a14:hiddenFill>
                          </a:ext>
                        </a:extLst>
                      </wps:spPr>
                      <wps:bodyPr/>
                    </wps:wsp>
                    <wps:wsp>
                      <wps:cNvPr id="9" name="Line 6"/>
                      <wps:cNvCnPr>
                        <a:cxnSpLocks noChangeShapeType="1"/>
                      </wps:cNvCnPr>
                      <wps:spPr bwMode="auto">
                        <a:xfrm>
                          <a:off x="2339" y="11186"/>
                          <a:ext cx="1" cy="0"/>
                        </a:xfrm>
                        <a:prstGeom prst="line">
                          <a:avLst/>
                        </a:prstGeom>
                        <a:noFill/>
                        <a:ln w="22">
                          <a:solidFill>
                            <a:srgbClr val="B385BB"/>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021" y="11248"/>
                          <a:ext cx="297" cy="2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951" y="11214"/>
                          <a:ext cx="406" cy="3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067" y="11276"/>
                          <a:ext cx="215" cy="2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147" y="11459"/>
                          <a:ext cx="114" cy="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400" y="11217"/>
                          <a:ext cx="782" cy="32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03189133" id="Group 3" o:spid="_x0000_s1026" style="position:absolute;margin-left:94.35pt;margin-top:559.3pt;width:68.75pt;height:21.2pt;z-index:-251641856;mso-position-horizontal-relative:page;mso-position-vertical-relative:page" coordorigin="1887,11186" coordsize="1375,4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">
              <v:shape id="AutoShape 4" o:spid="_x0000_s1027" style="position:absolute;left:1886;top:11185;width:519;height:424;visibility:visible;mso-wrap-style:square;v-text-anchor:top" coordsize="519,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" path="m463,2l156,2,157,,462,r1,2xm469,3l151,3r,-1l468,2r1,1xm473,7l141,7r,-2l144,5r1,-2l473,3r,4xm477,7r-4,l475,5r2,l477,7xm480,8l136,8r,-1l480,7r,1xm482,10r-350,l133,8r348,l482,10xm503,26r-63,l440,25r-3,l437,23r-8,l429,21r-315,l116,20r1,-3l120,17r3,-4l126,13r,-1l130,12r2,-2l486,10r2,2l489,15r3,l503,26xm146,51r-60,l86,48r2,l89,46r1,-1l112,21r85,l197,23r-7,l189,25r-5,l184,26r-2,l180,28r-3,l176,30r-1,l173,31r-4,l169,33r-3,l166,35r-3,l162,36r-1,2l158,40r-1,l156,41r-3,2l153,45r-1,l151,46r-1,l146,50r,1xm189,26r-3,-1l189,25r,1xm445,30r,-4l503,26r,-1l503,28r-57,l445,30xm515,51r-46,l469,50r-1,l469,48r-1,l466,45r-1,l463,43r,-2l461,40r-1,-4l456,36r-1,-1l453,33r-1,-2l451,31r,-1l448,30r,-2l503,28r2,2l449,30r-1,1l507,31r,2l508,35r2,l510,38r2,l511,40r1,1l513,41r1,2l512,46r3,2l515,51xm124,94r-54,l70,93,69,91r1,-2l72,88,71,86r1,-3l70,81r3,-1l72,78r1,-2l75,76r,-6l76,70r,-2l78,66r,-1l79,63r1,-2l79,60r2,l81,56r2,l84,55r1,-2l84,51r61,l145,53r-2,l142,56r-2,2l138,60r,1l134,65r,1l133,68r-1,l133,70r-2,1l131,73r-1,l130,75r-1,l130,76r-2,2l128,80r,1l126,81r,5l124,88r,6xm507,139r-2,-1l467,138r,-4l466,133r2,l468,131r,-3l471,126r-2,-3l470,121r,-2l470,118r,-2l471,116r1,-2l471,113r,-4l473,109r,-1l473,106r,-3l474,101r1,l475,94r2,l477,65r-2,l475,63r-3,-2l474,60r-1,-2l472,56r-1,-1l471,53r-1,l470,51r47,l517,53r,3l517,58r,2l516,61r2,l518,63r,10l518,80r-1,1l517,85r,3l517,89r-2,l515,96r-2,2l513,106r-1,l511,108r1,1l512,111r-1,2l510,114r,2l510,118r,3l508,121r,2l508,124r,2l508,129r-1,l507,131r,2l507,134r,4l507,139xm144,55r-1,-2l145,53r-1,2xm122,104r-54,l68,103r,-4l68,96r,-2l123,94r-1,4l124,101r-2,3xm121,109r-55,l66,108r,-2l66,104r55,l121,109xm118,119r-53,l65,118r,-4l65,111r-1,-2l120,109r-1,2l119,113r,1l119,118r1,l118,119xm118,128r-2,-2l63,126r,-3l63,121r,-2l118,119r,2l118,123r,3l118,128xm113,143r-53,l60,141r,-2l60,136r,-2l61,134r,-3l61,129r,-1l61,126r55,l116,133r-1,l114,134r,7l113,141r,2xm502,156r-39,l463,148r2,-2l465,141r2,l467,138r38,l505,146r-2,2l503,154r-1,l502,156xm111,153r-53,l58,151r,-3l58,146r,-2l59,144r,-1l113,143r,1l113,146r,3l112,149r-1,2l111,153xm111,158r-55,l56,151r2,2l111,153r,1l111,158xm495,187r-38,l457,186r,-4l457,181r,-4l456,176r2,l458,174r,-2l458,171r2,l460,167r,-1l460,162r2,-1l462,159r-1,-1l462,156r39,l501,159r,2l499,162r1,2l500,166r,1l500,169r-3,2l499,174r-1,2l499,177r-2,2l497,182r,4l495,187xm110,159r-55,l56,158r56,l110,159xm108,172r-55,l53,167r2,-1l55,164r-1,-2l55,161r,-2l109,159r,2l110,162r-1,2l108,166r,3l108,171r,1xm101,204r-55,l46,199r2,l48,191r,-2l50,187r,-1l50,184r,-2l51,182r,-1l51,177r,-3l52,174r,-2l106,172r-1,4l107,177r-3,4l104,187r-1,l103,189r,2l103,192r,4l101,197r,2l101,201r,3xm489,217r-43,l448,216r,-2l449,214r,-2l450,212r,-1l450,209r,-2l453,206r-2,-2l452,201r1,l453,194r,-2l453,191r2,l455,189r,-2l455,186r2,1l495,187r,7l494,194r,2l493,196r,3l493,201r,1l492,202r,2l492,207r-1,2l492,209r-3,2l490,212r,2l491,216r-2,1xm98,221r-2,-2l43,219r,-2l43,216r,-2l45,214r,-10l99,204r,2l99,207r,4l98,211r,1l98,214r,2l98,219r,2xm472,250r-46,l427,247r3,-2l431,244r2,-2l434,240r2,l436,239r1,l436,237r2,-2l440,234r,-2l439,230r3,l442,227r1,l443,226r4,-4l447,221r,-4l488,217r,2l489,221r-2,1l487,224r-2,l485,227r-3,2l484,230r-1,2l482,232r,2l481,235r1,l480,237r,2l478,240r-1,2l477,244r-4,3l473,249r-1,1xm95,229r-53,l41,227r,-1l41,222r,-1l42,221r,-2l96,219r,8l95,227r,2xm94,235r-55,l40,234r,-2l40,230r,-1l95,229r-1,3l94,234r,1xm91,250r-55,l36,247r2,-2l38,242r,-2l38,237r1,-2l93,235r,2l93,239r,1l93,242r-2,l91,250xm92,244r-1,-2l92,242r,2xm433,284r-205,l227,280r1,-3l230,274r1,l231,272r-1,-2l232,269r2,-2l234,265r143,l377,264r15,l393,262r7,l400,260r10,l411,257r4,l416,255r1,l417,254r2,l424,249r2,1l472,250r-4,4l468,255r-17,17l449,272r-3,3l444,275r-2,2l441,280r-4,l437,282r-4,l433,284xm80,299r-54,l26,292r2,l28,289r,-2l28,284r,-2l30,282r,-2l30,279r2,-2l31,277r,-3l31,272r,-3l31,267r2,l33,264r,-2l33,260r2,l35,259r,-4l35,252r,-2l91,250r-3,2l90,254r-1,1l90,257r-2,2l88,262r,2l88,265r-2,2l85,269r2,1l85,274r,8l83,284r,1l83,289r-2,l81,290r,2l81,294r,3l82,297r-2,2xm410,260r-5,l405,259r3,l410,260xm240,265r-3,l238,264r2,1xm254,265r-3,l251,264r3,l254,265xm375,265r-2,l374,264r1,1xm441,282r-4,-2l441,280r,2xm436,284r-3,-2l437,282r-1,2xm424,290r-3,-1l226,289r,-5l430,284r,1l427,285r-1,2l424,287r,3xm429,287r-2,-2l430,285r-1,2xm227,297r-3,l224,289r197,l419,290r-2,l415,292r-5,l410,294r-8,l402,295r-174,l227,297xm402,297r-1,-2l402,295r,2xm76,313r-54,l24,312r-3,-4l25,307r,-8l80,299r,1l80,302r-1,1l78,303r,9l76,312r,1xm79,305r-1,-2l79,303r,2xm75,328r-55,l19,327r1,-2l20,323r1,l21,320r,-2l21,315r1,-2l76,313r,2l76,317r,3l75,320r,2l75,323r,2l75,328xm31,420r-30,l1,418r,-3l1,413r,-3l1,408r3,l3,406r,-1l3,403r,-2l5,401r,-8l8,390,6,388r1,-3l8,385r,-2l8,381r,-3l8,376r2,l9,375r1,-2l9,371r2,-1l11,367r,-2l11,362r,-2l14,360r-1,-2l13,357r,-2l15,355r,-8l16,345r,-7l18,338r,-3l18,333r,-3l18,328r55,l73,330r,2l73,333r,2l70,337r2,1l71,340r,2l71,343r-1,2l70,347r,3l68,350r,2l68,355r,2l68,358r-2,l66,365r-1,2l65,373r-2,l63,376r,2l63,381r-1,l62,383r-1,l61,385r,1l61,388r1,2l60,390r,1l60,393r,2l59,396r-1,2l58,401r,4l58,406r-2,2l56,411r-3,l53,413r-3,l49,415r-4,l45,416r-4,l39,418r-8,l31,420xm53,415r-2,-2l53,413r,2xm15,423l,423r,-5l1,420r24,l25,421r-10,l15,423xe" fillcolor="#6f3485" stroked="f">
                <v:path arrowok="t" o:connecttype="custom" o:connectlocs="145,11189;133,11194;126,11199;112,11207;166,11219;189,11212;469,11234;448,11214;512,11232;72,11264;85,11239;131,11257;505,11324;472,11300;474,11246;518,11249;512,11295;507,11317;123,11280;65,11297;63,11307;61,11315;467,11327;59,11329;111,11344;460,11348;500,11355;108,11358;108,11355;51,11367;103,11382;450,11393;495,11380;490,11400;98,11397;437,11425;488,11405;480,11423;42,11407;94,11421;93,11428;232,11455;417,11440;433,11468;31,11460;90,11440;83,11475;238,11450;436,11470;427,11471;227,11483;78,11489;21,11504;1,11601;8,11569;13,11544;73,11519;68,11541;61,11572;56,11597;15,11609" o:connectangles="0,0,0,0,0,0,0,0,0,0,0,0,0,0,0,0,0,0,0,0,0,0,0,0,0,0,0,0,0,0,0,0,0,0,0,0,0,0,0,0,0,0,0,0,0,0,0,0,0,0,0,0,0,0,0,0,0,0,0,0,0"/>
              </v:shape>
              <v:line id="Line 5" o:spid="_x0000_s1028" style="position:absolute;visibility:visible;mso-wrap-style:square" from="2051,11186" to="2340,1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" strokecolor="#b385bb" strokeweight=".00764mm"/>
              <v:line id="Line 6" o:spid="_x0000_s1029" style="position:absolute;visibility:visible;mso-wrap-style:square" from="2339,11186" to="2340,1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" strokecolor="#b385bb" strokeweight="61e-5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0" type="#_x0000_t75" style="position:absolute;left:2021;top:11248;width:297;height: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">
                <v:imagedata r:id="rId7" o:title=""/>
              </v:shape>
              <v:shape id="Picture 8" o:spid="_x0000_s1031" type="#_x0000_t75" style="position:absolute;left:1951;top:11214;width:406;height: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">
                <v:imagedata r:id="rId8" o:title=""/>
              </v:shape>
              <v:shape id="Picture 9" o:spid="_x0000_s1032" type="#_x0000_t75" style="position:absolute;left:2067;top:11276;width:215;height: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">
                <v:imagedata r:id="rId9" o:title=""/>
              </v:shape>
              <v:shape id="Picture 10" o:spid="_x0000_s1033" type="#_x0000_t75" style="position:absolute;left:3147;top:11459;width:114;height: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">
                <v:imagedata r:id="rId10" o:title=""/>
              </v:shape>
              <v:shape id="Picture 11" o:spid="_x0000_s1034" type="#_x0000_t75" style="position:absolute;left:2400;top:11217;width:782;height: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">
                <v:imagedata r:id="rId11" o:title=""/>
              </v:shape>
              <w10:wrap anchorx="page" anchory="page"/>
            </v:group>
          </w:pict>
        </mc:Fallback>
      </mc:AlternateContent>
    </w:r>
    <w:r>
      <w:rPr>
        <w:noProof/>
        <w:lang w:bidi="ar-SA"/>
      </w:rPr>
      <w:drawing>
        <wp:anchor distT="0" distB="0" distL="0" distR="0" simplePos="0" relativeHeight="251661312" behindDoc="1" locked="0" layoutInCell="1" allowOverlap="1" wp14:anchorId="328CD156" wp14:editId="5F4794CD">
          <wp:simplePos x="0" y="0"/>
          <wp:positionH relativeFrom="page">
            <wp:posOffset>2138535</wp:posOffset>
          </wp:positionH>
          <wp:positionV relativeFrom="page">
            <wp:posOffset>7107713</wp:posOffset>
          </wp:positionV>
          <wp:extent cx="688267" cy="258484"/>
          <wp:effectExtent l="0" t="0" r="0" b="0"/>
          <wp:wrapNone/>
          <wp:docPr id="77"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4.png"/>
                  <pic:cNvPicPr/>
                </pic:nvPicPr>
                <pic:blipFill>
                  <a:blip r:embed="rId12" cstate="print"/>
                  <a:stretch>
                    <a:fillRect/>
                  </a:stretch>
                </pic:blipFill>
                <pic:spPr>
                  <a:xfrm>
                    <a:off x="0" y="0"/>
                    <a:ext cx="688267" cy="258484"/>
                  </a:xfrm>
                  <a:prstGeom prst="rect">
                    <a:avLst/>
                  </a:prstGeom>
                </pic:spPr>
              </pic:pic>
            </a:graphicData>
          </a:graphic>
        </wp:anchor>
      </w:drawing>
    </w:r>
    <w:r>
      <w:rPr>
        <w:noProof/>
        <w:lang w:bidi="ar-SA"/>
      </w:rPr>
      <w:drawing>
        <wp:anchor distT="0" distB="0" distL="0" distR="0" simplePos="0" relativeHeight="251685888" behindDoc="1" locked="0" layoutInCell="1" allowOverlap="1" wp14:anchorId="58245E07" wp14:editId="06381F6B">
          <wp:simplePos x="0" y="0"/>
          <wp:positionH relativeFrom="page">
            <wp:posOffset>6252044</wp:posOffset>
          </wp:positionH>
          <wp:positionV relativeFrom="page">
            <wp:posOffset>7143775</wp:posOffset>
          </wp:positionV>
          <wp:extent cx="461955" cy="212394"/>
          <wp:effectExtent l="0" t="0" r="0" b="0"/>
          <wp:wrapNone/>
          <wp:docPr id="78" name="image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2.jpeg"/>
                  <pic:cNvPicPr/>
                </pic:nvPicPr>
                <pic:blipFill>
                  <a:blip r:embed="rId13" cstate="print"/>
                  <a:stretch>
                    <a:fillRect/>
                  </a:stretch>
                </pic:blipFill>
                <pic:spPr>
                  <a:xfrm>
                    <a:off x="0" y="0"/>
                    <a:ext cx="461955" cy="212394"/>
                  </a:xfrm>
                  <a:prstGeom prst="rect">
                    <a:avLst/>
                  </a:prstGeom>
                </pic:spPr>
              </pic:pic>
            </a:graphicData>
          </a:graphic>
        </wp:anchor>
      </w:drawing>
    </w:r>
    <w:r>
      <w:rPr>
        <w:noProof/>
        <w:lang w:bidi="ar-SA"/>
      </w:rPr>
      <w:drawing>
        <wp:anchor distT="0" distB="0" distL="0" distR="0" simplePos="0" relativeHeight="251710464" behindDoc="1" locked="0" layoutInCell="1" allowOverlap="1" wp14:anchorId="3219FC6D" wp14:editId="29F5B00D">
          <wp:simplePos x="0" y="0"/>
          <wp:positionH relativeFrom="page">
            <wp:posOffset>5823308</wp:posOffset>
          </wp:positionH>
          <wp:positionV relativeFrom="page">
            <wp:posOffset>7191244</wp:posOffset>
          </wp:positionV>
          <wp:extent cx="401238" cy="118130"/>
          <wp:effectExtent l="0" t="0" r="0" b="0"/>
          <wp:wrapNone/>
          <wp:docPr id="79"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8.png"/>
                  <pic:cNvPicPr/>
                </pic:nvPicPr>
                <pic:blipFill>
                  <a:blip r:embed="rId14" cstate="print"/>
                  <a:stretch>
                    <a:fillRect/>
                  </a:stretch>
                </pic:blipFill>
                <pic:spPr>
                  <a:xfrm>
                    <a:off x="0" y="0"/>
                    <a:ext cx="401238" cy="118130"/>
                  </a:xfrm>
                  <a:prstGeom prst="rect">
                    <a:avLst/>
                  </a:prstGeom>
                </pic:spPr>
              </pic:pic>
            </a:graphicData>
          </a:graphic>
        </wp:anchor>
      </w:drawing>
    </w:r>
    <w:r>
      <w:rPr>
        <w:noProof/>
        <w:lang w:bidi="ar-SA"/>
      </w:rPr>
      <w:drawing>
        <wp:anchor distT="0" distB="0" distL="0" distR="0" simplePos="0" relativeHeight="251735040" behindDoc="1" locked="0" layoutInCell="1" allowOverlap="1" wp14:anchorId="516F9D04" wp14:editId="41E7886E">
          <wp:simplePos x="0" y="0"/>
          <wp:positionH relativeFrom="page">
            <wp:posOffset>5706054</wp:posOffset>
          </wp:positionH>
          <wp:positionV relativeFrom="page">
            <wp:posOffset>7179774</wp:posOffset>
          </wp:positionV>
          <wp:extent cx="86100" cy="128452"/>
          <wp:effectExtent l="0" t="0" r="0" b="0"/>
          <wp:wrapNone/>
          <wp:docPr id="80"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0.png"/>
                  <pic:cNvPicPr/>
                </pic:nvPicPr>
                <pic:blipFill>
                  <a:blip r:embed="rId15" cstate="print"/>
                  <a:stretch>
                    <a:fillRect/>
                  </a:stretch>
                </pic:blipFill>
                <pic:spPr>
                  <a:xfrm>
                    <a:off x="0" y="0"/>
                    <a:ext cx="86100" cy="128452"/>
                  </a:xfrm>
                  <a:prstGeom prst="rect">
                    <a:avLst/>
                  </a:prstGeom>
                </pic:spPr>
              </pic:pic>
            </a:graphicData>
          </a:graphic>
        </wp:anchor>
      </w:drawing>
    </w:r>
    <w:r>
      <w:rPr>
        <w:noProof/>
        <w:lang w:bidi="ar-SA"/>
      </w:rPr>
      <w:drawing>
        <wp:anchor distT="0" distB="0" distL="0" distR="0" simplePos="0" relativeHeight="251759616" behindDoc="1" locked="0" layoutInCell="1" allowOverlap="1" wp14:anchorId="6A69C5F7" wp14:editId="76DC850C">
          <wp:simplePos x="0" y="0"/>
          <wp:positionH relativeFrom="page">
            <wp:posOffset>4834992</wp:posOffset>
          </wp:positionH>
          <wp:positionV relativeFrom="page">
            <wp:posOffset>7125780</wp:posOffset>
          </wp:positionV>
          <wp:extent cx="130417" cy="163106"/>
          <wp:effectExtent l="0" t="0" r="0" b="0"/>
          <wp:wrapNone/>
          <wp:docPr id="81"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5.png"/>
                  <pic:cNvPicPr/>
                </pic:nvPicPr>
                <pic:blipFill>
                  <a:blip r:embed="rId16" cstate="print"/>
                  <a:stretch>
                    <a:fillRect/>
                  </a:stretch>
                </pic:blipFill>
                <pic:spPr>
                  <a:xfrm>
                    <a:off x="0" y="0"/>
                    <a:ext cx="130417" cy="163106"/>
                  </a:xfrm>
                  <a:prstGeom prst="rect">
                    <a:avLst/>
                  </a:prstGeom>
                </pic:spPr>
              </pic:pic>
            </a:graphicData>
          </a:graphic>
        </wp:anchor>
      </w:drawing>
    </w:r>
    <w:r>
      <w:rPr>
        <w:noProof/>
        <w:lang w:bidi="ar-SA"/>
      </w:rPr>
      <w:drawing>
        <wp:anchor distT="0" distB="0" distL="0" distR="0" simplePos="0" relativeHeight="251784192" behindDoc="1" locked="0" layoutInCell="1" allowOverlap="1" wp14:anchorId="04E901EB" wp14:editId="79FB3EDA">
          <wp:simplePos x="0" y="0"/>
          <wp:positionH relativeFrom="page">
            <wp:posOffset>5008512</wp:posOffset>
          </wp:positionH>
          <wp:positionV relativeFrom="page">
            <wp:posOffset>7158015</wp:posOffset>
          </wp:positionV>
          <wp:extent cx="97807" cy="97802"/>
          <wp:effectExtent l="0" t="0" r="0" b="0"/>
          <wp:wrapNone/>
          <wp:docPr id="82"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7.png"/>
                  <pic:cNvPicPr/>
                </pic:nvPicPr>
                <pic:blipFill>
                  <a:blip r:embed="rId17" cstate="print"/>
                  <a:stretch>
                    <a:fillRect/>
                  </a:stretch>
                </pic:blipFill>
                <pic:spPr>
                  <a:xfrm>
                    <a:off x="0" y="0"/>
                    <a:ext cx="97807" cy="97802"/>
                  </a:xfrm>
                  <a:prstGeom prst="rect">
                    <a:avLst/>
                  </a:prstGeom>
                </pic:spPr>
              </pic:pic>
            </a:graphicData>
          </a:graphic>
        </wp:anchor>
      </w:drawing>
    </w:r>
    <w:r>
      <w:rPr>
        <w:noProof/>
        <w:lang w:bidi="ar-SA"/>
      </w:rPr>
      <w:drawing>
        <wp:anchor distT="0" distB="0" distL="0" distR="0" simplePos="0" relativeHeight="251808768" behindDoc="1" locked="0" layoutInCell="1" allowOverlap="1" wp14:anchorId="36A73106" wp14:editId="47108886">
          <wp:simplePos x="0" y="0"/>
          <wp:positionH relativeFrom="page">
            <wp:posOffset>5127804</wp:posOffset>
          </wp:positionH>
          <wp:positionV relativeFrom="page">
            <wp:posOffset>7170468</wp:posOffset>
          </wp:positionV>
          <wp:extent cx="210920" cy="73634"/>
          <wp:effectExtent l="0" t="0" r="0" b="0"/>
          <wp:wrapNone/>
          <wp:docPr id="83"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6.png"/>
                  <pic:cNvPicPr/>
                </pic:nvPicPr>
                <pic:blipFill>
                  <a:blip r:embed="rId18" cstate="print"/>
                  <a:stretch>
                    <a:fillRect/>
                  </a:stretch>
                </pic:blipFill>
                <pic:spPr>
                  <a:xfrm>
                    <a:off x="0" y="0"/>
                    <a:ext cx="210920" cy="73634"/>
                  </a:xfrm>
                  <a:prstGeom prst="rect">
                    <a:avLst/>
                  </a:prstGeom>
                </pic:spPr>
              </pic:pic>
            </a:graphicData>
          </a:graphic>
        </wp:anchor>
      </w:drawing>
    </w:r>
    <w:r>
      <w:rPr>
        <w:noProof/>
        <w:lang w:bidi="ar-SA"/>
      </w:rPr>
      <mc:AlternateContent>
        <mc:Choice Requires="wps">
          <w:drawing>
            <wp:anchor distT="0" distB="0" distL="114300" distR="114300" simplePos="0" relativeHeight="251675648" behindDoc="1" locked="0" layoutInCell="1" allowOverlap="1" wp14:anchorId="6052523F" wp14:editId="512A255C">
              <wp:simplePos x="0" y="0"/>
              <wp:positionH relativeFrom="page">
                <wp:posOffset>444500</wp:posOffset>
              </wp:positionH>
              <wp:positionV relativeFrom="page">
                <wp:posOffset>7091680</wp:posOffset>
              </wp:positionV>
              <wp:extent cx="734695" cy="177800"/>
              <wp:effectExtent l="0" t="0" r="1905"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7579" w:rsidRDefault="001F7579" w:rsidP="00BF0511">
                          <w:pPr>
                            <w:pStyle w:val="BodyText"/>
                            <w:spacing w:line="264" w:lineRule="exact"/>
                          </w:pPr>
                          <w:r>
                            <w:rPr>
                              <w:color w:val="231F20"/>
                            </w:rPr>
                            <w:t>Created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52523F" id="_x0000_t202" coordsize="21600,21600" o:spt="202" path="m,l,21600r21600,l21600,xe">
              <v:stroke joinstyle="miter"/>
              <v:path gradientshapeok="t" o:connecttype="rect"/>
            </v:shapetype>
            <v:shape id="Text Box 12" o:spid="_x0000_s1026" type="#_x0000_t202" style="position:absolute;margin-left:35pt;margin-top:558.4pt;width:57.85pt;height:14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A3rsAIAAKk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" filled="f" stroked="f">
              <v:textbox inset="0,0,0,0">
                <w:txbxContent>
                  <w:p w:rsidR="001F7579" w:rsidRDefault="001F7579" w:rsidP="00BF0511">
                    <w:pPr>
                      <w:pStyle w:val="BodyText"/>
                      <w:spacing w:line="264" w:lineRule="exact"/>
                    </w:pPr>
                    <w:r>
                      <w:rPr>
                        <w:color w:val="231F20"/>
                      </w:rPr>
                      <w:t>Created by:</w:t>
                    </w:r>
                  </w:p>
                </w:txbxContent>
              </v:textbox>
              <w10:wrap anchorx="page" anchory="page"/>
            </v:shape>
          </w:pict>
        </mc:Fallback>
      </mc:AlternateContent>
    </w:r>
    <w:r>
      <w:rPr>
        <w:noProof/>
        <w:lang w:bidi="ar-SA"/>
      </w:rPr>
      <mc:AlternateContent>
        <mc:Choice Requires="wps">
          <w:drawing>
            <wp:anchor distT="0" distB="0" distL="114300" distR="114300" simplePos="0" relativeHeight="251676672" behindDoc="1" locked="0" layoutInCell="1" allowOverlap="1" wp14:anchorId="58E81888" wp14:editId="5B01F8A4">
              <wp:simplePos x="0" y="0"/>
              <wp:positionH relativeFrom="page">
                <wp:posOffset>3853815</wp:posOffset>
              </wp:positionH>
              <wp:positionV relativeFrom="page">
                <wp:posOffset>7102475</wp:posOffset>
              </wp:positionV>
              <wp:extent cx="898525" cy="177800"/>
              <wp:effectExtent l="0" t="0" r="635"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7579" w:rsidRDefault="001F7579" w:rsidP="000E724A">
                          <w:pPr>
                            <w:pStyle w:val="BodyText"/>
                            <w:spacing w:line="264" w:lineRule="exact"/>
                            <w:ind w:left="20"/>
                          </w:pPr>
                          <w:r>
                            <w:rPr>
                              <w:color w:val="231F20"/>
                            </w:rPr>
                            <w:t>Supported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81888" id="Text Box 13" o:spid="_x0000_s1027" type="#_x0000_t202" style="position:absolute;margin-left:303.45pt;margin-top:559.25pt;width:70.75pt;height:14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" filled="f" stroked="f">
              <v:textbox inset="0,0,0,0">
                <w:txbxContent>
                  <w:p w:rsidR="001F7579" w:rsidRDefault="001F7579" w:rsidP="000E724A">
                    <w:pPr>
                      <w:pStyle w:val="BodyText"/>
                      <w:spacing w:line="264" w:lineRule="exact"/>
                      <w:ind w:left="20"/>
                    </w:pPr>
                    <w:r>
                      <w:rPr>
                        <w:color w:val="231F20"/>
                      </w:rPr>
                      <w:t>Supported by:</w:t>
                    </w:r>
                  </w:p>
                </w:txbxContent>
              </v:textbox>
              <w10:wrap anchorx="page" anchory="page"/>
            </v:shape>
          </w:pict>
        </mc:Fallback>
      </mc:AlternateContent>
    </w:r>
  </w:p>
  <w:p w:rsidR="001F7579" w:rsidRPr="00187DF3" w:rsidRDefault="001F757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579" w:rsidRDefault="001F7579" w:rsidP="00187DF3">
      <w:r>
        <w:separator/>
      </w:r>
    </w:p>
  </w:footnote>
  <w:footnote w:type="continuationSeparator" w:id="0">
    <w:p w:rsidR="001F7579" w:rsidRDefault="001F7579" w:rsidP="00187DF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81F12"/>
    <w:multiLevelType w:val="hybridMultilevel"/>
    <w:tmpl w:val="565A2402"/>
    <w:lvl w:ilvl="0" w:tplc="D70208D4">
      <w:numFmt w:val="bullet"/>
      <w:lvlText w:val="•"/>
      <w:lvlJc w:val="left"/>
      <w:pPr>
        <w:ind w:left="1080" w:hanging="360"/>
      </w:pPr>
      <w:rPr>
        <w:rFonts w:ascii="Calibri" w:eastAsia="Calibri" w:hAnsi="Calibri" w:cs="Calibri" w:hint="default"/>
        <w:color w:val="231F20"/>
        <w:spacing w:val="-18"/>
        <w:w w:val="97"/>
        <w:sz w:val="24"/>
        <w:szCs w:val="24"/>
        <w:lang w:val="en-GB" w:eastAsia="en-GB" w:bidi="en-GB"/>
      </w:rPr>
    </w:lvl>
    <w:lvl w:ilvl="1" w:tplc="02223348">
      <w:numFmt w:val="bullet"/>
      <w:lvlText w:val="•"/>
      <w:lvlJc w:val="left"/>
      <w:pPr>
        <w:ind w:left="2655" w:hanging="360"/>
      </w:pPr>
      <w:rPr>
        <w:rFonts w:hint="default"/>
        <w:lang w:val="en-GB" w:eastAsia="en-GB" w:bidi="en-GB"/>
      </w:rPr>
    </w:lvl>
    <w:lvl w:ilvl="2" w:tplc="A99EC010">
      <w:numFmt w:val="bullet"/>
      <w:lvlText w:val="•"/>
      <w:lvlJc w:val="left"/>
      <w:pPr>
        <w:ind w:left="4231" w:hanging="360"/>
      </w:pPr>
      <w:rPr>
        <w:rFonts w:hint="default"/>
        <w:lang w:val="en-GB" w:eastAsia="en-GB" w:bidi="en-GB"/>
      </w:rPr>
    </w:lvl>
    <w:lvl w:ilvl="3" w:tplc="9892B320">
      <w:numFmt w:val="bullet"/>
      <w:lvlText w:val="•"/>
      <w:lvlJc w:val="left"/>
      <w:pPr>
        <w:ind w:left="5807" w:hanging="360"/>
      </w:pPr>
      <w:rPr>
        <w:rFonts w:hint="default"/>
        <w:lang w:val="en-GB" w:eastAsia="en-GB" w:bidi="en-GB"/>
      </w:rPr>
    </w:lvl>
    <w:lvl w:ilvl="4" w:tplc="4AC61792">
      <w:numFmt w:val="bullet"/>
      <w:lvlText w:val="•"/>
      <w:lvlJc w:val="left"/>
      <w:pPr>
        <w:ind w:left="7383" w:hanging="360"/>
      </w:pPr>
      <w:rPr>
        <w:rFonts w:hint="default"/>
        <w:lang w:val="en-GB" w:eastAsia="en-GB" w:bidi="en-GB"/>
      </w:rPr>
    </w:lvl>
    <w:lvl w:ilvl="5" w:tplc="C23C33A0">
      <w:numFmt w:val="bullet"/>
      <w:lvlText w:val="•"/>
      <w:lvlJc w:val="left"/>
      <w:pPr>
        <w:ind w:left="8958" w:hanging="360"/>
      </w:pPr>
      <w:rPr>
        <w:rFonts w:hint="default"/>
        <w:lang w:val="en-GB" w:eastAsia="en-GB" w:bidi="en-GB"/>
      </w:rPr>
    </w:lvl>
    <w:lvl w:ilvl="6" w:tplc="D034D908">
      <w:numFmt w:val="bullet"/>
      <w:lvlText w:val="•"/>
      <w:lvlJc w:val="left"/>
      <w:pPr>
        <w:ind w:left="10534" w:hanging="360"/>
      </w:pPr>
      <w:rPr>
        <w:rFonts w:hint="default"/>
        <w:lang w:val="en-GB" w:eastAsia="en-GB" w:bidi="en-GB"/>
      </w:rPr>
    </w:lvl>
    <w:lvl w:ilvl="7" w:tplc="A65A6956">
      <w:numFmt w:val="bullet"/>
      <w:lvlText w:val="•"/>
      <w:lvlJc w:val="left"/>
      <w:pPr>
        <w:ind w:left="12110" w:hanging="360"/>
      </w:pPr>
      <w:rPr>
        <w:rFonts w:hint="default"/>
        <w:lang w:val="en-GB" w:eastAsia="en-GB" w:bidi="en-GB"/>
      </w:rPr>
    </w:lvl>
    <w:lvl w:ilvl="8" w:tplc="8A8A6E36">
      <w:numFmt w:val="bullet"/>
      <w:lvlText w:val="•"/>
      <w:lvlJc w:val="left"/>
      <w:pPr>
        <w:ind w:left="13686" w:hanging="360"/>
      </w:pPr>
      <w:rPr>
        <w:rFonts w:hint="default"/>
        <w:lang w:val="en-GB" w:eastAsia="en-GB" w:bidi="en-GB"/>
      </w:rPr>
    </w:lvl>
  </w:abstractNum>
  <w:abstractNum w:abstractNumId="1" w15:restartNumberingAfterBreak="0">
    <w:nsid w:val="2994410A"/>
    <w:multiLevelType w:val="hybridMultilevel"/>
    <w:tmpl w:val="C16CED46"/>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2" w15:restartNumberingAfterBreak="0">
    <w:nsid w:val="2CF44447"/>
    <w:multiLevelType w:val="hybridMultilevel"/>
    <w:tmpl w:val="16784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2250DD"/>
    <w:multiLevelType w:val="hybridMultilevel"/>
    <w:tmpl w:val="2CC023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476F2083"/>
    <w:multiLevelType w:val="hybridMultilevel"/>
    <w:tmpl w:val="079C4C06"/>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5" w15:restartNumberingAfterBreak="0">
    <w:nsid w:val="4B96020C"/>
    <w:multiLevelType w:val="hybridMultilevel"/>
    <w:tmpl w:val="38801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9F6E97"/>
    <w:multiLevelType w:val="hybridMultilevel"/>
    <w:tmpl w:val="0C543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DD23C0"/>
    <w:multiLevelType w:val="hybridMultilevel"/>
    <w:tmpl w:val="827EC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836BA1"/>
    <w:multiLevelType w:val="hybridMultilevel"/>
    <w:tmpl w:val="99A61010"/>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9" w15:restartNumberingAfterBreak="0">
    <w:nsid w:val="79562B07"/>
    <w:multiLevelType w:val="hybridMultilevel"/>
    <w:tmpl w:val="E9D05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4"/>
  </w:num>
  <w:num w:numId="5">
    <w:abstractNumId w:val="8"/>
  </w:num>
  <w:num w:numId="6">
    <w:abstractNumId w:val="9"/>
  </w:num>
  <w:num w:numId="7">
    <w:abstractNumId w:val="2"/>
  </w:num>
  <w:num w:numId="8">
    <w:abstractNumId w:val="7"/>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079"/>
    <w:rsid w:val="000E724A"/>
    <w:rsid w:val="00120B69"/>
    <w:rsid w:val="00161E97"/>
    <w:rsid w:val="0018442F"/>
    <w:rsid w:val="00187DF3"/>
    <w:rsid w:val="001A4B35"/>
    <w:rsid w:val="001C3ED4"/>
    <w:rsid w:val="001F7579"/>
    <w:rsid w:val="002113F3"/>
    <w:rsid w:val="00214B5F"/>
    <w:rsid w:val="00226532"/>
    <w:rsid w:val="002640BC"/>
    <w:rsid w:val="00266C7B"/>
    <w:rsid w:val="002C5055"/>
    <w:rsid w:val="00301CE9"/>
    <w:rsid w:val="00374A6E"/>
    <w:rsid w:val="003822E8"/>
    <w:rsid w:val="00396ACD"/>
    <w:rsid w:val="003A4F7F"/>
    <w:rsid w:val="004A1124"/>
    <w:rsid w:val="004F7841"/>
    <w:rsid w:val="0052657B"/>
    <w:rsid w:val="005553D7"/>
    <w:rsid w:val="005C6595"/>
    <w:rsid w:val="00603E27"/>
    <w:rsid w:val="007026EC"/>
    <w:rsid w:val="00705079"/>
    <w:rsid w:val="00753723"/>
    <w:rsid w:val="0079114F"/>
    <w:rsid w:val="007B3776"/>
    <w:rsid w:val="00844231"/>
    <w:rsid w:val="008571E2"/>
    <w:rsid w:val="00880B64"/>
    <w:rsid w:val="00886A5D"/>
    <w:rsid w:val="008D1C63"/>
    <w:rsid w:val="00937A31"/>
    <w:rsid w:val="009728C1"/>
    <w:rsid w:val="009A0660"/>
    <w:rsid w:val="009C12E3"/>
    <w:rsid w:val="009C192A"/>
    <w:rsid w:val="009F78B1"/>
    <w:rsid w:val="00A316CB"/>
    <w:rsid w:val="00A713F6"/>
    <w:rsid w:val="00AB5D24"/>
    <w:rsid w:val="00AE3A1B"/>
    <w:rsid w:val="00B126F1"/>
    <w:rsid w:val="00BC5F72"/>
    <w:rsid w:val="00BF0511"/>
    <w:rsid w:val="00BF5FA7"/>
    <w:rsid w:val="00C64734"/>
    <w:rsid w:val="00C72AE8"/>
    <w:rsid w:val="00C84880"/>
    <w:rsid w:val="00CB611F"/>
    <w:rsid w:val="00DB67DD"/>
    <w:rsid w:val="00DC3D45"/>
    <w:rsid w:val="00DD7167"/>
    <w:rsid w:val="00E12C1D"/>
    <w:rsid w:val="00E13469"/>
    <w:rsid w:val="00E23FB4"/>
    <w:rsid w:val="00E84158"/>
    <w:rsid w:val="00E9086A"/>
    <w:rsid w:val="00EE1BFD"/>
    <w:rsid w:val="00EE5EC1"/>
    <w:rsid w:val="00FD0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2ECEB7"/>
  <w15:docId w15:val="{5EAE351F-5522-4917-A875-71F59F98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GB" w:eastAsia="en-GB" w:bidi="en-GB"/>
    </w:rPr>
  </w:style>
  <w:style w:type="paragraph" w:styleId="Heading1">
    <w:name w:val="heading 1"/>
    <w:basedOn w:val="Normal"/>
    <w:uiPriority w:val="1"/>
    <w:qFormat/>
    <w:pPr>
      <w:spacing w:before="123"/>
      <w:ind w:right="337"/>
      <w:jc w:val="right"/>
      <w:outlineLvl w:val="0"/>
    </w:pPr>
    <w:rPr>
      <w:sz w:val="44"/>
      <w:szCs w:val="4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80" w:hanging="360"/>
    </w:pPr>
  </w:style>
  <w:style w:type="paragraph" w:customStyle="1" w:styleId="TableParagraph">
    <w:name w:val="Table Paragraph"/>
    <w:basedOn w:val="Normal"/>
    <w:uiPriority w:val="1"/>
    <w:qFormat/>
    <w:pPr>
      <w:ind w:left="28"/>
    </w:pPr>
  </w:style>
  <w:style w:type="paragraph" w:styleId="Header">
    <w:name w:val="header"/>
    <w:basedOn w:val="Normal"/>
    <w:link w:val="HeaderChar"/>
    <w:uiPriority w:val="99"/>
    <w:unhideWhenUsed/>
    <w:rsid w:val="00187DF3"/>
    <w:pPr>
      <w:tabs>
        <w:tab w:val="center" w:pos="4513"/>
        <w:tab w:val="right" w:pos="9026"/>
      </w:tabs>
    </w:pPr>
  </w:style>
  <w:style w:type="character" w:customStyle="1" w:styleId="HeaderChar">
    <w:name w:val="Header Char"/>
    <w:basedOn w:val="DefaultParagraphFont"/>
    <w:link w:val="Header"/>
    <w:uiPriority w:val="99"/>
    <w:rsid w:val="00187DF3"/>
    <w:rPr>
      <w:rFonts w:ascii="Calibri" w:eastAsia="Calibri" w:hAnsi="Calibri" w:cs="Calibri"/>
      <w:lang w:val="en-GB" w:eastAsia="en-GB" w:bidi="en-GB"/>
    </w:rPr>
  </w:style>
  <w:style w:type="paragraph" w:styleId="Footer">
    <w:name w:val="footer"/>
    <w:basedOn w:val="Normal"/>
    <w:link w:val="FooterChar"/>
    <w:uiPriority w:val="99"/>
    <w:unhideWhenUsed/>
    <w:rsid w:val="00187DF3"/>
    <w:pPr>
      <w:tabs>
        <w:tab w:val="center" w:pos="4513"/>
        <w:tab w:val="right" w:pos="9026"/>
      </w:tabs>
    </w:pPr>
  </w:style>
  <w:style w:type="character" w:customStyle="1" w:styleId="FooterChar">
    <w:name w:val="Footer Char"/>
    <w:basedOn w:val="DefaultParagraphFont"/>
    <w:link w:val="Footer"/>
    <w:uiPriority w:val="99"/>
    <w:rsid w:val="00187DF3"/>
    <w:rPr>
      <w:rFonts w:ascii="Calibri" w:eastAsia="Calibri" w:hAnsi="Calibri" w:cs="Calibri"/>
      <w:lang w:val="en-GB" w:eastAsia="en-GB" w:bidi="en-GB"/>
    </w:rPr>
  </w:style>
  <w:style w:type="character" w:styleId="Hyperlink">
    <w:name w:val="Hyperlink"/>
    <w:basedOn w:val="DefaultParagraphFont"/>
    <w:uiPriority w:val="99"/>
    <w:unhideWhenUsed/>
    <w:rsid w:val="00A316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jpe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7B358FDBE3554298018162308FEBA2" ma:contentTypeVersion="12" ma:contentTypeDescription="Create a new document." ma:contentTypeScope="" ma:versionID="70efe2e34b6ee8c7b019475131a4887f">
  <xsd:schema xmlns:xsd="http://www.w3.org/2001/XMLSchema" xmlns:xs="http://www.w3.org/2001/XMLSchema" xmlns:p="http://schemas.microsoft.com/office/2006/metadata/properties" xmlns:ns2="d68cfcf9-e0b7-4848-970a-88d9584ba0e1" xmlns:ns3="baa8998f-3dc0-460b-967b-ca36a357630a" targetNamespace="http://schemas.microsoft.com/office/2006/metadata/properties" ma:root="true" ma:fieldsID="f9e54d05ba31c859e3574ff2ec6d4f8b" ns2:_="" ns3:_="">
    <xsd:import namespace="d68cfcf9-e0b7-4848-970a-88d9584ba0e1"/>
    <xsd:import namespace="baa8998f-3dc0-460b-967b-ca36a35763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8cfcf9-e0b7-4848-970a-88d9584ba0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a8998f-3dc0-460b-967b-ca36a35763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6A1874-4903-4D26-842C-18AD307C5A3A}">
  <ds:schemaRefs>
    <ds:schemaRef ds:uri="http://schemas.microsoft.com/sharepoint/v3/contenttype/forms"/>
  </ds:schemaRefs>
</ds:datastoreItem>
</file>

<file path=customXml/itemProps2.xml><?xml version="1.0" encoding="utf-8"?>
<ds:datastoreItem xmlns:ds="http://schemas.openxmlformats.org/officeDocument/2006/customXml" ds:itemID="{67A6D0C0-03C9-41F1-9CA9-AA4B11D3C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8cfcf9-e0b7-4848-970a-88d9584ba0e1"/>
    <ds:schemaRef ds:uri="baa8998f-3dc0-460b-967b-ca36a35763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D13BD8-77E4-48B9-AF33-2318B9267EDC}">
  <ds:schemaRefs>
    <ds:schemaRef ds:uri="http://purl.org/dc/elements/1.1/"/>
    <ds:schemaRef ds:uri="http://schemas.microsoft.com/office/2006/metadata/properties"/>
    <ds:schemaRef ds:uri="http://purl.org/dc/terms/"/>
    <ds:schemaRef ds:uri="baa8998f-3dc0-460b-967b-ca36a357630a"/>
    <ds:schemaRef ds:uri="http://schemas.microsoft.com/office/2006/documentManagement/types"/>
    <ds:schemaRef ds:uri="http://schemas.microsoft.com/office/infopath/2007/PartnerControls"/>
    <ds:schemaRef ds:uri="d68cfcf9-e0b7-4848-970a-88d9584ba0e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95A626C0</Template>
  <TotalTime>1168</TotalTime>
  <Pages>6</Pages>
  <Words>1880</Words>
  <Characters>10718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jvickers</cp:lastModifiedBy>
  <cp:revision>26</cp:revision>
  <dcterms:created xsi:type="dcterms:W3CDTF">2020-07-30T22:05:00Z</dcterms:created>
  <dcterms:modified xsi:type="dcterms:W3CDTF">2020-07-31T17:33:00Z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2018-10-30T00:00:00Z</vt:filetime>
  </property>
  <property fmtid="{D5CDD505-2E9C-101B-9397-08002B2CF9AE}" pid="3" name="Creator">
    <vt:lpwstr>Adobe InDesign CC 14.0 (Windows)</vt:lpwstr>
  </property>
  <property fmtid="{D5CDD505-2E9C-101B-9397-08002B2CF9AE}" pid="4" name="LastSaved">
    <vt:filetime>2018-10-30T00:00:00Z</vt:filetime>
  </property>
  <property fmtid="{D5CDD505-2E9C-101B-9397-08002B2CF9AE}" pid="5" name="ContentTypeId">
    <vt:lpwstr>0x010100EA7B358FDBE3554298018162308FEBA2</vt:lpwstr>
  </property>
</Properties>
</file>