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079" w:rsidRDefault="00705079">
      <w:pPr>
        <w:pStyle w:val="BodyText"/>
        <w:rPr>
          <w:rFonts w:ascii="Times New Roman"/>
          <w:sz w:val="20"/>
        </w:rPr>
      </w:pPr>
    </w:p>
    <w:p w:rsidR="00705079" w:rsidRDefault="00705079">
      <w:pPr>
        <w:pStyle w:val="BodyText"/>
        <w:spacing w:before="3" w:after="1"/>
        <w:rPr>
          <w:rFonts w:ascii="Times New Roman"/>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8"/>
        <w:gridCol w:w="3562"/>
        <w:gridCol w:w="10"/>
        <w:gridCol w:w="1276"/>
        <w:gridCol w:w="3544"/>
        <w:gridCol w:w="3228"/>
      </w:tblGrid>
      <w:tr w:rsidR="00705079" w:rsidTr="007F2940">
        <w:trPr>
          <w:trHeight w:val="383"/>
        </w:trPr>
        <w:tc>
          <w:tcPr>
            <w:tcW w:w="3720" w:type="dxa"/>
          </w:tcPr>
          <w:p w:rsidR="00705079" w:rsidRDefault="00C84880">
            <w:pPr>
              <w:pStyle w:val="TableParagraph"/>
              <w:spacing w:before="21"/>
              <w:ind w:left="80"/>
              <w:rPr>
                <w:sz w:val="24"/>
              </w:rPr>
            </w:pPr>
            <w:r>
              <w:rPr>
                <w:b/>
                <w:color w:val="231F20"/>
                <w:sz w:val="24"/>
              </w:rPr>
              <w:t xml:space="preserve">Academic Year: </w:t>
            </w:r>
            <w:r w:rsidR="00D212BE">
              <w:rPr>
                <w:color w:val="231F20"/>
                <w:sz w:val="24"/>
              </w:rPr>
              <w:t>2020/21</w:t>
            </w:r>
          </w:p>
        </w:tc>
        <w:tc>
          <w:tcPr>
            <w:tcW w:w="3600" w:type="dxa"/>
            <w:gridSpan w:val="2"/>
          </w:tcPr>
          <w:p w:rsidR="00705079" w:rsidRDefault="00C84880" w:rsidP="00D212BE">
            <w:pPr>
              <w:pStyle w:val="TableParagraph"/>
              <w:spacing w:before="21"/>
              <w:ind w:left="80"/>
              <w:rPr>
                <w:sz w:val="24"/>
              </w:rPr>
            </w:pPr>
            <w:r>
              <w:rPr>
                <w:b/>
                <w:color w:val="231F20"/>
                <w:sz w:val="24"/>
              </w:rPr>
              <w:t xml:space="preserve">Total fund allocated: </w:t>
            </w:r>
            <w:r>
              <w:rPr>
                <w:color w:val="231F20"/>
                <w:sz w:val="24"/>
              </w:rPr>
              <w:t>£</w:t>
            </w:r>
            <w:r w:rsidR="00D212BE">
              <w:rPr>
                <w:color w:val="231F20"/>
                <w:sz w:val="24"/>
              </w:rPr>
              <w:t>19, 560</w:t>
            </w:r>
          </w:p>
        </w:tc>
        <w:tc>
          <w:tcPr>
            <w:tcW w:w="4830" w:type="dxa"/>
            <w:gridSpan w:val="3"/>
          </w:tcPr>
          <w:p w:rsidR="00705079" w:rsidRDefault="00C84880">
            <w:pPr>
              <w:pStyle w:val="TableParagraph"/>
              <w:spacing w:before="21"/>
              <w:ind w:left="80"/>
              <w:rPr>
                <w:b/>
                <w:sz w:val="24"/>
              </w:rPr>
            </w:pPr>
            <w:r>
              <w:rPr>
                <w:b/>
                <w:color w:val="231F20"/>
                <w:sz w:val="24"/>
              </w:rPr>
              <w:t>Date Updated:</w:t>
            </w:r>
            <w:r w:rsidR="00D212BE">
              <w:rPr>
                <w:b/>
                <w:color w:val="231F20"/>
                <w:sz w:val="24"/>
              </w:rPr>
              <w:t xml:space="preserve"> July 2021</w:t>
            </w:r>
          </w:p>
        </w:tc>
        <w:tc>
          <w:tcPr>
            <w:tcW w:w="3228" w:type="dxa"/>
            <w:tcBorders>
              <w:top w:val="nil"/>
              <w:right w:val="nil"/>
            </w:tcBorders>
          </w:tcPr>
          <w:p w:rsidR="00705079" w:rsidRDefault="00705079">
            <w:pPr>
              <w:pStyle w:val="TableParagraph"/>
              <w:ind w:left="0"/>
              <w:rPr>
                <w:rFonts w:ascii="Times New Roman"/>
                <w:sz w:val="24"/>
              </w:rPr>
            </w:pPr>
          </w:p>
        </w:tc>
      </w:tr>
      <w:tr w:rsidR="00705079" w:rsidTr="007F2940">
        <w:trPr>
          <w:trHeight w:val="657"/>
        </w:trPr>
        <w:tc>
          <w:tcPr>
            <w:tcW w:w="3720" w:type="dxa"/>
          </w:tcPr>
          <w:p w:rsidR="00705079" w:rsidRDefault="00C84880">
            <w:pPr>
              <w:pStyle w:val="TableParagraph"/>
              <w:spacing w:before="26" w:line="235" w:lineRule="auto"/>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gridSpan w:val="2"/>
          </w:tcPr>
          <w:p w:rsidR="00705079" w:rsidRDefault="00C84880">
            <w:pPr>
              <w:pStyle w:val="TableParagraph"/>
              <w:spacing w:before="21"/>
              <w:ind w:left="80"/>
              <w:rPr>
                <w:sz w:val="24"/>
              </w:rPr>
            </w:pPr>
            <w:r>
              <w:rPr>
                <w:color w:val="231F20"/>
                <w:sz w:val="24"/>
              </w:rPr>
              <w:t>Actions to achieve:</w:t>
            </w:r>
          </w:p>
        </w:tc>
        <w:tc>
          <w:tcPr>
            <w:tcW w:w="1286" w:type="dxa"/>
            <w:gridSpan w:val="2"/>
          </w:tcPr>
          <w:p w:rsidR="00705079" w:rsidRDefault="00C84880">
            <w:pPr>
              <w:pStyle w:val="TableParagraph"/>
              <w:spacing w:before="26" w:line="235" w:lineRule="auto"/>
              <w:ind w:left="80"/>
              <w:rPr>
                <w:sz w:val="24"/>
              </w:rPr>
            </w:pPr>
            <w:r>
              <w:rPr>
                <w:color w:val="231F20"/>
                <w:sz w:val="24"/>
              </w:rPr>
              <w:t>Funding allocated:</w:t>
            </w:r>
          </w:p>
        </w:tc>
        <w:tc>
          <w:tcPr>
            <w:tcW w:w="3544" w:type="dxa"/>
          </w:tcPr>
          <w:p w:rsidR="00705079" w:rsidRDefault="00C84880">
            <w:pPr>
              <w:pStyle w:val="TableParagraph"/>
              <w:spacing w:before="21"/>
              <w:ind w:left="80"/>
              <w:rPr>
                <w:sz w:val="24"/>
              </w:rPr>
            </w:pPr>
            <w:r>
              <w:rPr>
                <w:color w:val="231F20"/>
                <w:sz w:val="24"/>
              </w:rPr>
              <w:t>Evidence and impact:</w:t>
            </w:r>
          </w:p>
        </w:tc>
        <w:tc>
          <w:tcPr>
            <w:tcW w:w="3228" w:type="dxa"/>
          </w:tcPr>
          <w:p w:rsidR="00705079" w:rsidRDefault="00C84880">
            <w:pPr>
              <w:pStyle w:val="TableParagraph"/>
              <w:spacing w:before="26" w:line="235" w:lineRule="auto"/>
              <w:ind w:left="80"/>
              <w:rPr>
                <w:sz w:val="24"/>
              </w:rPr>
            </w:pPr>
            <w:r>
              <w:rPr>
                <w:color w:val="231F20"/>
                <w:sz w:val="24"/>
              </w:rPr>
              <w:t>Sustainability and suggested next steps:</w:t>
            </w:r>
          </w:p>
        </w:tc>
      </w:tr>
      <w:tr w:rsidR="00705079" w:rsidRPr="00DB67DD" w:rsidTr="00B63502">
        <w:trPr>
          <w:trHeight w:val="689"/>
        </w:trPr>
        <w:tc>
          <w:tcPr>
            <w:tcW w:w="3720" w:type="dxa"/>
            <w:tcBorders>
              <w:bottom w:val="single" w:sz="4" w:space="0" w:color="auto"/>
            </w:tcBorders>
          </w:tcPr>
          <w:p w:rsidR="008D1C63" w:rsidRPr="00DB67DD" w:rsidRDefault="001C3ED4" w:rsidP="008D1C63">
            <w:pPr>
              <w:pStyle w:val="TableParagraph"/>
              <w:numPr>
                <w:ilvl w:val="0"/>
                <w:numId w:val="2"/>
              </w:numPr>
              <w:rPr>
                <w:rFonts w:asciiTheme="minorHAnsi" w:hAnsiTheme="minorHAnsi" w:cstheme="minorHAnsi"/>
              </w:rPr>
            </w:pPr>
            <w:r w:rsidRPr="00DB67DD">
              <w:rPr>
                <w:rFonts w:asciiTheme="minorHAnsi" w:hAnsiTheme="minorHAnsi" w:cstheme="minorHAnsi"/>
              </w:rPr>
              <w:t xml:space="preserve">Provide more </w:t>
            </w:r>
            <w:r w:rsidR="002640BC" w:rsidRPr="00DB67DD">
              <w:rPr>
                <w:rFonts w:asciiTheme="minorHAnsi" w:hAnsiTheme="minorHAnsi" w:cstheme="minorHAnsi"/>
              </w:rPr>
              <w:t xml:space="preserve">varied </w:t>
            </w:r>
            <w:r w:rsidRPr="00DB67DD">
              <w:rPr>
                <w:rFonts w:asciiTheme="minorHAnsi" w:hAnsiTheme="minorHAnsi" w:cstheme="minorHAnsi"/>
              </w:rPr>
              <w:t>opportunities</w:t>
            </w:r>
            <w:r w:rsidR="00396ACD" w:rsidRPr="00DB67DD">
              <w:rPr>
                <w:rFonts w:asciiTheme="minorHAnsi" w:hAnsiTheme="minorHAnsi" w:cstheme="minorHAnsi"/>
              </w:rPr>
              <w:t xml:space="preserve"> during the school day</w:t>
            </w:r>
            <w:r w:rsidRPr="00DB67DD">
              <w:rPr>
                <w:rFonts w:asciiTheme="minorHAnsi" w:hAnsiTheme="minorHAnsi" w:cstheme="minorHAnsi"/>
              </w:rPr>
              <w:t xml:space="preserve"> for pupils to be active.</w:t>
            </w:r>
          </w:p>
          <w:p w:rsidR="008D1C63" w:rsidRPr="00DB67DD" w:rsidRDefault="008D1C63" w:rsidP="002C5055">
            <w:pPr>
              <w:pStyle w:val="TableParagraph"/>
              <w:numPr>
                <w:ilvl w:val="0"/>
                <w:numId w:val="2"/>
              </w:numPr>
              <w:rPr>
                <w:rFonts w:asciiTheme="minorHAnsi" w:hAnsiTheme="minorHAnsi" w:cstheme="minorHAnsi"/>
              </w:rPr>
            </w:pPr>
            <w:r w:rsidRPr="00DB67DD">
              <w:rPr>
                <w:rFonts w:asciiTheme="minorHAnsi" w:hAnsiTheme="minorHAnsi" w:cstheme="minorHAnsi"/>
              </w:rPr>
              <w:t xml:space="preserve">Children engage in physical activity at break and lunchtimes </w:t>
            </w:r>
          </w:p>
          <w:p w:rsidR="00705079" w:rsidRPr="00DB67DD" w:rsidRDefault="008D1C63" w:rsidP="008D1C63">
            <w:pPr>
              <w:pStyle w:val="TableParagraph"/>
              <w:numPr>
                <w:ilvl w:val="0"/>
                <w:numId w:val="2"/>
              </w:numPr>
              <w:rPr>
                <w:rFonts w:asciiTheme="minorHAnsi" w:hAnsiTheme="minorHAnsi" w:cstheme="minorHAnsi"/>
              </w:rPr>
            </w:pPr>
            <w:r w:rsidRPr="00DB67DD">
              <w:rPr>
                <w:rFonts w:asciiTheme="minorHAnsi" w:hAnsiTheme="minorHAnsi" w:cstheme="minorHAnsi"/>
              </w:rPr>
              <w:t>Increased provision of sporting activities</w:t>
            </w:r>
            <w:r w:rsidR="002C5055">
              <w:rPr>
                <w:rFonts w:asciiTheme="minorHAnsi" w:hAnsiTheme="minorHAnsi" w:cstheme="minorHAnsi"/>
              </w:rPr>
              <w:t>.</w:t>
            </w:r>
          </w:p>
          <w:p w:rsidR="00161E97" w:rsidRDefault="00161E97" w:rsidP="00ED555E">
            <w:pPr>
              <w:pStyle w:val="TableParagraph"/>
              <w:ind w:left="360"/>
              <w:rPr>
                <w:rFonts w:asciiTheme="minorHAnsi" w:hAnsiTheme="minorHAnsi" w:cstheme="minorHAnsi"/>
              </w:rPr>
            </w:pPr>
          </w:p>
          <w:p w:rsidR="008317CF" w:rsidRDefault="008317CF" w:rsidP="00ED555E">
            <w:pPr>
              <w:pStyle w:val="TableParagraph"/>
              <w:ind w:left="360"/>
              <w:rPr>
                <w:rFonts w:asciiTheme="minorHAnsi" w:hAnsiTheme="minorHAnsi" w:cstheme="minorHAnsi"/>
              </w:rPr>
            </w:pPr>
          </w:p>
          <w:p w:rsidR="008317CF" w:rsidRDefault="008317CF" w:rsidP="00ED555E">
            <w:pPr>
              <w:pStyle w:val="TableParagraph"/>
              <w:ind w:left="360"/>
              <w:rPr>
                <w:rFonts w:asciiTheme="minorHAnsi" w:hAnsiTheme="minorHAnsi" w:cstheme="minorHAnsi"/>
              </w:rPr>
            </w:pPr>
          </w:p>
          <w:p w:rsidR="008317CF" w:rsidRDefault="008317CF" w:rsidP="00ED555E">
            <w:pPr>
              <w:pStyle w:val="TableParagraph"/>
              <w:ind w:left="360"/>
              <w:rPr>
                <w:rFonts w:asciiTheme="minorHAnsi" w:hAnsiTheme="minorHAnsi" w:cstheme="minorHAnsi"/>
              </w:rPr>
            </w:pPr>
          </w:p>
          <w:p w:rsidR="008317CF" w:rsidRDefault="008317CF" w:rsidP="00ED555E">
            <w:pPr>
              <w:pStyle w:val="TableParagraph"/>
              <w:ind w:left="360"/>
              <w:rPr>
                <w:rFonts w:asciiTheme="minorHAnsi" w:hAnsiTheme="minorHAnsi" w:cstheme="minorHAnsi"/>
              </w:rPr>
            </w:pPr>
          </w:p>
          <w:p w:rsidR="008317CF" w:rsidRDefault="008317CF" w:rsidP="00ED555E">
            <w:pPr>
              <w:pStyle w:val="TableParagraph"/>
              <w:ind w:left="360"/>
              <w:rPr>
                <w:rFonts w:asciiTheme="minorHAnsi" w:hAnsiTheme="minorHAnsi" w:cstheme="minorHAnsi"/>
              </w:rPr>
            </w:pPr>
          </w:p>
          <w:p w:rsidR="008317CF" w:rsidRPr="00DB67DD" w:rsidRDefault="008317CF" w:rsidP="00ED555E">
            <w:pPr>
              <w:pStyle w:val="TableParagraph"/>
              <w:ind w:left="360"/>
              <w:rPr>
                <w:rFonts w:asciiTheme="minorHAnsi" w:hAnsiTheme="minorHAnsi" w:cstheme="minorHAnsi"/>
              </w:rPr>
            </w:pPr>
          </w:p>
        </w:tc>
        <w:tc>
          <w:tcPr>
            <w:tcW w:w="3600" w:type="dxa"/>
            <w:gridSpan w:val="2"/>
            <w:tcBorders>
              <w:bottom w:val="single" w:sz="12" w:space="0" w:color="231F20"/>
            </w:tcBorders>
          </w:tcPr>
          <w:p w:rsidR="001C3ED4" w:rsidRDefault="004A1124" w:rsidP="00D212BE">
            <w:pPr>
              <w:pStyle w:val="TableParagraph"/>
              <w:ind w:left="0"/>
              <w:rPr>
                <w:rFonts w:asciiTheme="minorHAnsi" w:hAnsiTheme="minorHAnsi" w:cstheme="minorHAnsi"/>
              </w:rPr>
            </w:pPr>
            <w:r w:rsidRPr="00DB67DD">
              <w:rPr>
                <w:rFonts w:asciiTheme="minorHAnsi" w:hAnsiTheme="minorHAnsi" w:cstheme="minorHAnsi"/>
              </w:rPr>
              <w:t xml:space="preserve"> </w:t>
            </w:r>
            <w:r w:rsidR="00ED555E">
              <w:rPr>
                <w:rFonts w:asciiTheme="minorHAnsi" w:hAnsiTheme="minorHAnsi" w:cstheme="minorHAnsi"/>
              </w:rPr>
              <w:t>Hire of sports coach</w:t>
            </w:r>
            <w:r w:rsidR="000A1AC9">
              <w:rPr>
                <w:rFonts w:asciiTheme="minorHAnsi" w:hAnsiTheme="minorHAnsi" w:cstheme="minorHAnsi"/>
              </w:rPr>
              <w:t>es</w:t>
            </w:r>
            <w:r w:rsidR="00ED555E">
              <w:rPr>
                <w:rFonts w:asciiTheme="minorHAnsi" w:hAnsiTheme="minorHAnsi" w:cstheme="minorHAnsi"/>
              </w:rPr>
              <w:t xml:space="preserve"> from Colchester United coaches to provide focused active sessions for each year group during lunchtimes to help pupils be more active throughout the day. </w:t>
            </w:r>
          </w:p>
          <w:p w:rsidR="00ED555E" w:rsidRDefault="00ED555E" w:rsidP="00D212BE">
            <w:pPr>
              <w:pStyle w:val="TableParagraph"/>
              <w:ind w:left="0"/>
              <w:rPr>
                <w:rFonts w:asciiTheme="minorHAnsi" w:hAnsiTheme="minorHAnsi" w:cstheme="minorHAnsi"/>
              </w:rPr>
            </w:pPr>
            <w:r>
              <w:rPr>
                <w:rFonts w:asciiTheme="minorHAnsi" w:hAnsiTheme="minorHAnsi" w:cstheme="minorHAnsi"/>
              </w:rPr>
              <w:t xml:space="preserve">Coaches to rotate activities to ensure children have a range of opportunities.  Rotation of year groups to work with the staggered lunchtimes and bubbles in line with </w:t>
            </w:r>
            <w:proofErr w:type="spellStart"/>
            <w:r>
              <w:rPr>
                <w:rFonts w:asciiTheme="minorHAnsi" w:hAnsiTheme="minorHAnsi" w:cstheme="minorHAnsi"/>
              </w:rPr>
              <w:t>Covid</w:t>
            </w:r>
            <w:proofErr w:type="spellEnd"/>
            <w:r>
              <w:rPr>
                <w:rFonts w:asciiTheme="minorHAnsi" w:hAnsiTheme="minorHAnsi" w:cstheme="minorHAnsi"/>
              </w:rPr>
              <w:t xml:space="preserve"> regulations.</w:t>
            </w:r>
            <w:r w:rsidR="00EA413F">
              <w:rPr>
                <w:rFonts w:asciiTheme="minorHAnsi" w:hAnsiTheme="minorHAnsi" w:cstheme="minorHAnsi"/>
              </w:rPr>
              <w:t xml:space="preserve"> </w:t>
            </w:r>
          </w:p>
          <w:p w:rsidR="00ED555E" w:rsidRDefault="00ED555E" w:rsidP="00D212BE">
            <w:pPr>
              <w:pStyle w:val="TableParagraph"/>
              <w:ind w:left="0"/>
              <w:rPr>
                <w:rFonts w:asciiTheme="minorHAnsi" w:hAnsiTheme="minorHAnsi" w:cstheme="minorHAnsi"/>
              </w:rPr>
            </w:pPr>
            <w:r>
              <w:rPr>
                <w:rFonts w:asciiTheme="minorHAnsi" w:hAnsiTheme="minorHAnsi" w:cstheme="minorHAnsi"/>
              </w:rPr>
              <w:t>Coaches to provide support for preparation of Sports day provision to enable each year group to have their own sports day.</w:t>
            </w:r>
            <w:r w:rsidR="00EA413F">
              <w:rPr>
                <w:rFonts w:asciiTheme="minorHAnsi" w:hAnsiTheme="minorHAnsi" w:cstheme="minorHAnsi"/>
              </w:rPr>
              <w:t xml:space="preserve"> </w:t>
            </w:r>
          </w:p>
          <w:p w:rsidR="008317CF" w:rsidRDefault="008317CF" w:rsidP="00D212BE">
            <w:pPr>
              <w:pStyle w:val="TableParagraph"/>
              <w:ind w:left="0"/>
              <w:rPr>
                <w:rFonts w:asciiTheme="minorHAnsi" w:hAnsiTheme="minorHAnsi" w:cstheme="minorHAnsi"/>
              </w:rPr>
            </w:pPr>
          </w:p>
          <w:p w:rsidR="007F2940" w:rsidRDefault="007F2940" w:rsidP="00D212BE">
            <w:pPr>
              <w:pStyle w:val="TableParagraph"/>
              <w:ind w:left="0"/>
              <w:rPr>
                <w:rFonts w:asciiTheme="minorHAnsi" w:hAnsiTheme="minorHAnsi" w:cstheme="minorHAnsi"/>
              </w:rPr>
            </w:pPr>
          </w:p>
          <w:p w:rsidR="00C76EAD" w:rsidRDefault="00C76EAD" w:rsidP="00D212BE">
            <w:pPr>
              <w:pStyle w:val="TableParagraph"/>
              <w:ind w:left="0"/>
              <w:rPr>
                <w:rFonts w:asciiTheme="minorHAnsi" w:hAnsiTheme="minorHAnsi" w:cstheme="minorHAnsi"/>
              </w:rPr>
            </w:pPr>
          </w:p>
          <w:p w:rsidR="007F2940" w:rsidRDefault="007F2940" w:rsidP="00D212BE">
            <w:pPr>
              <w:pStyle w:val="TableParagraph"/>
              <w:ind w:left="0"/>
              <w:rPr>
                <w:rFonts w:asciiTheme="minorHAnsi" w:hAnsiTheme="minorHAnsi" w:cstheme="minorHAnsi"/>
              </w:rPr>
            </w:pPr>
            <w:r>
              <w:rPr>
                <w:rFonts w:asciiTheme="minorHAnsi" w:hAnsiTheme="minorHAnsi" w:cstheme="minorHAnsi"/>
              </w:rPr>
              <w:t>Hire of Pony Cycles for one week</w:t>
            </w:r>
          </w:p>
          <w:p w:rsidR="007F2940" w:rsidRDefault="007F2940" w:rsidP="00D212BE">
            <w:pPr>
              <w:pStyle w:val="TableParagraph"/>
              <w:ind w:left="0"/>
              <w:rPr>
                <w:rFonts w:asciiTheme="minorHAnsi" w:hAnsiTheme="minorHAnsi" w:cstheme="minorHAnsi"/>
              </w:rPr>
            </w:pPr>
          </w:p>
          <w:p w:rsidR="007F2940" w:rsidRDefault="007F2940" w:rsidP="00D212BE">
            <w:pPr>
              <w:pStyle w:val="TableParagraph"/>
              <w:ind w:left="0"/>
              <w:rPr>
                <w:rFonts w:asciiTheme="minorHAnsi" w:hAnsiTheme="minorHAnsi" w:cstheme="minorHAnsi"/>
              </w:rPr>
            </w:pPr>
          </w:p>
          <w:p w:rsidR="007F2940" w:rsidRDefault="007F2940" w:rsidP="00D212BE">
            <w:pPr>
              <w:pStyle w:val="TableParagraph"/>
              <w:ind w:left="0"/>
              <w:rPr>
                <w:rFonts w:asciiTheme="minorHAnsi" w:hAnsiTheme="minorHAnsi" w:cstheme="minorHAnsi"/>
              </w:rPr>
            </w:pPr>
          </w:p>
          <w:p w:rsidR="007F2940" w:rsidRDefault="007F2940" w:rsidP="00D212BE">
            <w:pPr>
              <w:pStyle w:val="TableParagraph"/>
              <w:ind w:left="0"/>
              <w:rPr>
                <w:rFonts w:asciiTheme="minorHAnsi" w:hAnsiTheme="minorHAnsi" w:cstheme="minorHAnsi"/>
              </w:rPr>
            </w:pPr>
          </w:p>
          <w:p w:rsidR="007F2940" w:rsidRDefault="007F2940" w:rsidP="00D212BE">
            <w:pPr>
              <w:pStyle w:val="TableParagraph"/>
              <w:ind w:left="0"/>
              <w:rPr>
                <w:rFonts w:asciiTheme="minorHAnsi" w:hAnsiTheme="minorHAnsi" w:cstheme="minorHAnsi"/>
              </w:rPr>
            </w:pPr>
          </w:p>
          <w:p w:rsidR="007F2940" w:rsidRDefault="007F2940" w:rsidP="00D212BE">
            <w:pPr>
              <w:pStyle w:val="TableParagraph"/>
              <w:ind w:left="0"/>
              <w:rPr>
                <w:rFonts w:asciiTheme="minorHAnsi" w:hAnsiTheme="minorHAnsi" w:cstheme="minorHAnsi"/>
              </w:rPr>
            </w:pPr>
          </w:p>
          <w:p w:rsidR="007F2940" w:rsidRDefault="007F2940" w:rsidP="00D212BE">
            <w:pPr>
              <w:pStyle w:val="TableParagraph"/>
              <w:ind w:left="0"/>
              <w:rPr>
                <w:rFonts w:asciiTheme="minorHAnsi" w:hAnsiTheme="minorHAnsi" w:cstheme="minorHAnsi"/>
              </w:rPr>
            </w:pPr>
            <w:r>
              <w:rPr>
                <w:rFonts w:asciiTheme="minorHAnsi" w:hAnsiTheme="minorHAnsi" w:cstheme="minorHAnsi"/>
              </w:rPr>
              <w:t>Hire of archery/</w:t>
            </w:r>
            <w:proofErr w:type="spellStart"/>
            <w:r>
              <w:rPr>
                <w:rFonts w:asciiTheme="minorHAnsi" w:hAnsiTheme="minorHAnsi" w:cstheme="minorHAnsi"/>
              </w:rPr>
              <w:t>boccia</w:t>
            </w:r>
            <w:proofErr w:type="spellEnd"/>
            <w:r>
              <w:rPr>
                <w:rFonts w:asciiTheme="minorHAnsi" w:hAnsiTheme="minorHAnsi" w:cstheme="minorHAnsi"/>
              </w:rPr>
              <w:t>/</w:t>
            </w:r>
            <w:proofErr w:type="spellStart"/>
            <w:r>
              <w:rPr>
                <w:rFonts w:asciiTheme="minorHAnsi" w:hAnsiTheme="minorHAnsi" w:cstheme="minorHAnsi"/>
              </w:rPr>
              <w:t>kurling</w:t>
            </w:r>
            <w:proofErr w:type="spellEnd"/>
            <w:r>
              <w:rPr>
                <w:rFonts w:asciiTheme="minorHAnsi" w:hAnsiTheme="minorHAnsi" w:cstheme="minorHAnsi"/>
              </w:rPr>
              <w:t xml:space="preserve"> equipment for two weeks in the Summer term.</w:t>
            </w:r>
          </w:p>
          <w:p w:rsidR="00642436" w:rsidRDefault="00642436" w:rsidP="00D212BE">
            <w:pPr>
              <w:pStyle w:val="TableParagraph"/>
              <w:ind w:left="0"/>
              <w:rPr>
                <w:rFonts w:asciiTheme="minorHAnsi" w:hAnsiTheme="minorHAnsi" w:cstheme="minorHAnsi"/>
              </w:rPr>
            </w:pPr>
          </w:p>
          <w:p w:rsidR="00642436" w:rsidRDefault="00642436" w:rsidP="00D212BE">
            <w:pPr>
              <w:pStyle w:val="TableParagraph"/>
              <w:ind w:left="0"/>
              <w:rPr>
                <w:rFonts w:asciiTheme="minorHAnsi" w:hAnsiTheme="minorHAnsi" w:cstheme="minorHAnsi"/>
              </w:rPr>
            </w:pPr>
          </w:p>
          <w:p w:rsidR="00642436" w:rsidRDefault="00642436" w:rsidP="00D212BE">
            <w:pPr>
              <w:pStyle w:val="TableParagraph"/>
              <w:ind w:left="0"/>
              <w:rPr>
                <w:rFonts w:asciiTheme="minorHAnsi" w:hAnsiTheme="minorHAnsi" w:cstheme="minorHAnsi"/>
              </w:rPr>
            </w:pPr>
          </w:p>
          <w:p w:rsidR="00642436" w:rsidRDefault="00642436" w:rsidP="00D212BE">
            <w:pPr>
              <w:pStyle w:val="TableParagraph"/>
              <w:ind w:left="0"/>
              <w:rPr>
                <w:rFonts w:asciiTheme="minorHAnsi" w:hAnsiTheme="minorHAnsi" w:cstheme="minorHAnsi"/>
              </w:rPr>
            </w:pPr>
          </w:p>
          <w:p w:rsidR="00642436" w:rsidRDefault="00642436" w:rsidP="00D212BE">
            <w:pPr>
              <w:pStyle w:val="TableParagraph"/>
              <w:ind w:left="0"/>
              <w:rPr>
                <w:rFonts w:asciiTheme="minorHAnsi" w:hAnsiTheme="minorHAnsi" w:cstheme="minorHAnsi"/>
              </w:rPr>
            </w:pPr>
          </w:p>
          <w:p w:rsidR="00642436" w:rsidRPr="00DB67DD" w:rsidRDefault="00642436" w:rsidP="00D212BE">
            <w:pPr>
              <w:pStyle w:val="TableParagraph"/>
              <w:ind w:left="0"/>
              <w:rPr>
                <w:rFonts w:asciiTheme="minorHAnsi" w:hAnsiTheme="minorHAnsi" w:cstheme="minorHAnsi"/>
              </w:rPr>
            </w:pPr>
            <w:r>
              <w:rPr>
                <w:rFonts w:asciiTheme="minorHAnsi" w:hAnsiTheme="minorHAnsi" w:cstheme="minorHAnsi"/>
              </w:rPr>
              <w:t>Purchase of playground equipment to support bubbles during break and lunchtime.</w:t>
            </w:r>
          </w:p>
        </w:tc>
        <w:tc>
          <w:tcPr>
            <w:tcW w:w="1286" w:type="dxa"/>
            <w:gridSpan w:val="2"/>
            <w:tcBorders>
              <w:bottom w:val="single" w:sz="12" w:space="0" w:color="231F20"/>
            </w:tcBorders>
          </w:tcPr>
          <w:p w:rsidR="009C192A" w:rsidRDefault="00ED555E">
            <w:pPr>
              <w:pStyle w:val="TableParagraph"/>
              <w:ind w:left="0"/>
              <w:rPr>
                <w:rFonts w:asciiTheme="minorHAnsi" w:hAnsiTheme="minorHAnsi" w:cstheme="minorHAnsi"/>
              </w:rPr>
            </w:pPr>
            <w:r>
              <w:rPr>
                <w:rFonts w:asciiTheme="minorHAnsi" w:hAnsiTheme="minorHAnsi" w:cstheme="minorHAnsi"/>
              </w:rPr>
              <w:lastRenderedPageBreak/>
              <w:t xml:space="preserve">£ </w:t>
            </w:r>
            <w:r w:rsidR="008317CF">
              <w:rPr>
                <w:rFonts w:asciiTheme="minorHAnsi" w:hAnsiTheme="minorHAnsi" w:cstheme="minorHAnsi"/>
              </w:rPr>
              <w:t>11,350.54</w:t>
            </w:r>
          </w:p>
          <w:p w:rsidR="00C76EAD" w:rsidRDefault="00C76EAD">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p>
          <w:p w:rsidR="007F2940" w:rsidRDefault="00C76EAD">
            <w:pPr>
              <w:pStyle w:val="TableParagraph"/>
              <w:ind w:left="0"/>
              <w:rPr>
                <w:rFonts w:asciiTheme="minorHAnsi" w:hAnsiTheme="minorHAnsi" w:cstheme="minorHAnsi"/>
              </w:rPr>
            </w:pPr>
            <w:r>
              <w:rPr>
                <w:rFonts w:asciiTheme="minorHAnsi" w:hAnsiTheme="minorHAnsi" w:cstheme="minorHAnsi"/>
              </w:rPr>
              <w:t>+£11,865 (carry over)</w:t>
            </w:r>
          </w:p>
          <w:p w:rsidR="007F2940" w:rsidRDefault="007F2940">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p>
          <w:p w:rsidR="00C76EAD" w:rsidRDefault="00C76EAD">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r>
              <w:rPr>
                <w:rFonts w:asciiTheme="minorHAnsi" w:hAnsiTheme="minorHAnsi" w:cstheme="minorHAnsi"/>
              </w:rPr>
              <w:t>£200</w:t>
            </w:r>
          </w:p>
          <w:p w:rsidR="007F2940" w:rsidRDefault="007F2940">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r>
              <w:rPr>
                <w:rFonts w:asciiTheme="minorHAnsi" w:hAnsiTheme="minorHAnsi" w:cstheme="minorHAnsi"/>
              </w:rPr>
              <w:t>£ included in CSSP membership cost</w:t>
            </w:r>
          </w:p>
          <w:p w:rsidR="00642436" w:rsidRDefault="00642436">
            <w:pPr>
              <w:pStyle w:val="TableParagraph"/>
              <w:ind w:left="0"/>
              <w:rPr>
                <w:rFonts w:asciiTheme="minorHAnsi" w:hAnsiTheme="minorHAnsi" w:cstheme="minorHAnsi"/>
              </w:rPr>
            </w:pPr>
          </w:p>
          <w:p w:rsidR="00642436" w:rsidRDefault="00642436">
            <w:pPr>
              <w:pStyle w:val="TableParagraph"/>
              <w:ind w:left="0"/>
              <w:rPr>
                <w:rFonts w:asciiTheme="minorHAnsi" w:hAnsiTheme="minorHAnsi" w:cstheme="minorHAnsi"/>
              </w:rPr>
            </w:pPr>
          </w:p>
          <w:p w:rsidR="00642436" w:rsidRDefault="00642436">
            <w:pPr>
              <w:pStyle w:val="TableParagraph"/>
              <w:ind w:left="0"/>
              <w:rPr>
                <w:rFonts w:asciiTheme="minorHAnsi" w:hAnsiTheme="minorHAnsi" w:cstheme="minorHAnsi"/>
              </w:rPr>
            </w:pPr>
          </w:p>
          <w:p w:rsidR="00642436" w:rsidRDefault="00642436">
            <w:pPr>
              <w:pStyle w:val="TableParagraph"/>
              <w:ind w:left="0"/>
              <w:rPr>
                <w:rFonts w:asciiTheme="minorHAnsi" w:hAnsiTheme="minorHAnsi" w:cstheme="minorHAnsi"/>
              </w:rPr>
            </w:pPr>
          </w:p>
          <w:p w:rsidR="00642436" w:rsidRPr="00DB67DD" w:rsidRDefault="00642436">
            <w:pPr>
              <w:pStyle w:val="TableParagraph"/>
              <w:ind w:left="0"/>
              <w:rPr>
                <w:rFonts w:asciiTheme="minorHAnsi" w:hAnsiTheme="minorHAnsi" w:cstheme="minorHAnsi"/>
              </w:rPr>
            </w:pPr>
            <w:r>
              <w:rPr>
                <w:rFonts w:asciiTheme="minorHAnsi" w:hAnsiTheme="minorHAnsi" w:cstheme="minorHAnsi"/>
              </w:rPr>
              <w:t>£300</w:t>
            </w:r>
          </w:p>
        </w:tc>
        <w:tc>
          <w:tcPr>
            <w:tcW w:w="3544" w:type="dxa"/>
            <w:tcBorders>
              <w:bottom w:val="single" w:sz="12" w:space="0" w:color="231F20"/>
            </w:tcBorders>
          </w:tcPr>
          <w:p w:rsidR="00844231" w:rsidRDefault="00EA413F">
            <w:pPr>
              <w:pStyle w:val="TableParagraph"/>
              <w:ind w:left="0"/>
              <w:rPr>
                <w:rFonts w:asciiTheme="minorHAnsi" w:hAnsiTheme="minorHAnsi" w:cstheme="minorHAnsi"/>
              </w:rPr>
            </w:pPr>
            <w:r>
              <w:rPr>
                <w:rFonts w:asciiTheme="minorHAnsi" w:hAnsiTheme="minorHAnsi" w:cstheme="minorHAnsi"/>
              </w:rPr>
              <w:lastRenderedPageBreak/>
              <w:t>All children were provided with a range of opportunities throughout the week.  The coaches facilitated games situations as well as skills development sessions.</w:t>
            </w:r>
            <w:r w:rsidR="00C76EAD">
              <w:rPr>
                <w:rFonts w:asciiTheme="minorHAnsi" w:hAnsiTheme="minorHAnsi" w:cstheme="minorHAnsi"/>
              </w:rPr>
              <w:t xml:space="preserve"> Support for key worker bubbles.</w:t>
            </w:r>
          </w:p>
          <w:p w:rsidR="00EA413F" w:rsidRDefault="00EA413F">
            <w:pPr>
              <w:pStyle w:val="TableParagraph"/>
              <w:ind w:left="0"/>
              <w:rPr>
                <w:rFonts w:asciiTheme="minorHAnsi" w:hAnsiTheme="minorHAnsi" w:cstheme="minorHAnsi"/>
              </w:rPr>
            </w:pPr>
            <w:r>
              <w:rPr>
                <w:rFonts w:asciiTheme="minorHAnsi" w:hAnsiTheme="minorHAnsi" w:cstheme="minorHAnsi"/>
              </w:rPr>
              <w:t>Lunchtimes were more active and as well as having improved emotional well-being.</w:t>
            </w:r>
          </w:p>
          <w:p w:rsidR="00EA413F" w:rsidRDefault="00EA413F">
            <w:pPr>
              <w:pStyle w:val="TableParagraph"/>
              <w:ind w:left="0"/>
              <w:rPr>
                <w:rFonts w:asciiTheme="minorHAnsi" w:hAnsiTheme="minorHAnsi" w:cstheme="minorHAnsi"/>
              </w:rPr>
            </w:pPr>
            <w:r>
              <w:rPr>
                <w:rFonts w:asciiTheme="minorHAnsi" w:hAnsiTheme="minorHAnsi" w:cstheme="minorHAnsi"/>
              </w:rPr>
              <w:t>Increased participation in competitive sport.</w:t>
            </w:r>
          </w:p>
          <w:p w:rsidR="005C6595" w:rsidRDefault="00EA413F">
            <w:pPr>
              <w:pStyle w:val="TableParagraph"/>
              <w:ind w:left="0"/>
              <w:rPr>
                <w:rFonts w:asciiTheme="minorHAnsi" w:hAnsiTheme="minorHAnsi" w:cstheme="minorHAnsi"/>
              </w:rPr>
            </w:pPr>
            <w:r>
              <w:rPr>
                <w:rFonts w:asciiTheme="minorHAnsi" w:hAnsiTheme="minorHAnsi" w:cstheme="minorHAnsi"/>
              </w:rPr>
              <w:t xml:space="preserve">During March – June and the absence of after school clubs, this provision was the </w:t>
            </w:r>
            <w:r w:rsidR="00CD4CCD">
              <w:rPr>
                <w:rFonts w:asciiTheme="minorHAnsi" w:hAnsiTheme="minorHAnsi" w:cstheme="minorHAnsi"/>
              </w:rPr>
              <w:t xml:space="preserve">only </w:t>
            </w:r>
            <w:r w:rsidR="00EC2EBB">
              <w:rPr>
                <w:rFonts w:asciiTheme="minorHAnsi" w:hAnsiTheme="minorHAnsi" w:cstheme="minorHAnsi"/>
              </w:rPr>
              <w:t>opportunity children had to compete.</w:t>
            </w:r>
          </w:p>
          <w:p w:rsidR="005C6595" w:rsidRDefault="005C6595">
            <w:pPr>
              <w:pStyle w:val="TableParagraph"/>
              <w:ind w:left="0"/>
              <w:rPr>
                <w:rFonts w:asciiTheme="minorHAnsi" w:hAnsiTheme="minorHAnsi" w:cstheme="minorHAnsi"/>
              </w:rPr>
            </w:pPr>
          </w:p>
          <w:p w:rsidR="00301CE9" w:rsidRDefault="00301CE9">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r>
              <w:rPr>
                <w:rFonts w:asciiTheme="minorHAnsi" w:hAnsiTheme="minorHAnsi" w:cstheme="minorHAnsi"/>
              </w:rPr>
              <w:t xml:space="preserve">All pupils had a session using </w:t>
            </w:r>
            <w:r w:rsidR="00B14E40">
              <w:rPr>
                <w:rFonts w:asciiTheme="minorHAnsi" w:hAnsiTheme="minorHAnsi" w:cstheme="minorHAnsi"/>
              </w:rPr>
              <w:t>the pony cycles.  This was a real success and teachers reported how much the children enjoyed the sessions.  They</w:t>
            </w:r>
            <w:bookmarkStart w:id="0" w:name="_GoBack"/>
            <w:bookmarkEnd w:id="0"/>
            <w:r>
              <w:rPr>
                <w:rFonts w:asciiTheme="minorHAnsi" w:hAnsiTheme="minorHAnsi" w:cstheme="minorHAnsi"/>
              </w:rPr>
              <w:t xml:space="preserve"> took place soon after the return to school in March.  Pupils welcomed the special treat and were able to see that exercise can be achieved in many different forms. </w:t>
            </w:r>
          </w:p>
          <w:p w:rsidR="007F2940" w:rsidRDefault="007F2940">
            <w:pPr>
              <w:pStyle w:val="TableParagraph"/>
              <w:ind w:left="0"/>
              <w:rPr>
                <w:rFonts w:asciiTheme="minorHAnsi" w:hAnsiTheme="minorHAnsi" w:cstheme="minorHAnsi"/>
              </w:rPr>
            </w:pPr>
            <w:r>
              <w:rPr>
                <w:rFonts w:asciiTheme="minorHAnsi" w:hAnsiTheme="minorHAnsi" w:cstheme="minorHAnsi"/>
              </w:rPr>
              <w:t>Pupils experienced a range of different sports.  Those that are less keen on PE/competition were able to experience activities on a level playing field.</w:t>
            </w:r>
          </w:p>
          <w:p w:rsidR="007F2940" w:rsidRDefault="007F2940">
            <w:pPr>
              <w:pStyle w:val="TableParagraph"/>
              <w:ind w:left="0"/>
              <w:rPr>
                <w:rFonts w:asciiTheme="minorHAnsi" w:hAnsiTheme="minorHAnsi" w:cstheme="minorHAnsi"/>
              </w:rPr>
            </w:pPr>
            <w:r>
              <w:rPr>
                <w:rFonts w:asciiTheme="minorHAnsi" w:hAnsiTheme="minorHAnsi" w:cstheme="minorHAnsi"/>
              </w:rPr>
              <w:lastRenderedPageBreak/>
              <w:t>Level 1 competitions took place in class.  The school entered a level 2 archery competition.</w:t>
            </w:r>
          </w:p>
          <w:p w:rsidR="00642436" w:rsidRPr="00DB67DD" w:rsidRDefault="00642436">
            <w:pPr>
              <w:pStyle w:val="TableParagraph"/>
              <w:ind w:left="0"/>
              <w:rPr>
                <w:rFonts w:asciiTheme="minorHAnsi" w:hAnsiTheme="minorHAnsi" w:cstheme="minorHAnsi"/>
              </w:rPr>
            </w:pPr>
            <w:r>
              <w:rPr>
                <w:rFonts w:asciiTheme="minorHAnsi" w:hAnsiTheme="minorHAnsi" w:cstheme="minorHAnsi"/>
              </w:rPr>
              <w:t xml:space="preserve">Pupils were able to have access to equipment throughout the period of class and year group bubbles </w:t>
            </w:r>
          </w:p>
        </w:tc>
        <w:tc>
          <w:tcPr>
            <w:tcW w:w="3228" w:type="dxa"/>
            <w:tcBorders>
              <w:bottom w:val="single" w:sz="12" w:space="0" w:color="231F20"/>
            </w:tcBorders>
          </w:tcPr>
          <w:p w:rsidR="002640BC" w:rsidRDefault="00EA413F" w:rsidP="00D212BE">
            <w:pPr>
              <w:pStyle w:val="TableParagraph"/>
              <w:ind w:left="0"/>
              <w:rPr>
                <w:rFonts w:asciiTheme="minorHAnsi" w:hAnsiTheme="minorHAnsi" w:cstheme="minorHAnsi"/>
              </w:rPr>
            </w:pPr>
            <w:r>
              <w:rPr>
                <w:rFonts w:asciiTheme="minorHAnsi" w:hAnsiTheme="minorHAnsi" w:cstheme="minorHAnsi"/>
              </w:rPr>
              <w:lastRenderedPageBreak/>
              <w:t>For Academic year 2021-2022, continue to provide</w:t>
            </w:r>
            <w:r w:rsidR="00CD4CCD">
              <w:rPr>
                <w:rFonts w:asciiTheme="minorHAnsi" w:hAnsiTheme="minorHAnsi" w:cstheme="minorHAnsi"/>
              </w:rPr>
              <w:t xml:space="preserve"> similar opportunities at lunchtime with </w:t>
            </w:r>
            <w:r w:rsidR="008D3D1B">
              <w:rPr>
                <w:rFonts w:asciiTheme="minorHAnsi" w:hAnsiTheme="minorHAnsi" w:cstheme="minorHAnsi"/>
              </w:rPr>
              <w:t>new sports providers SCS Sports.</w:t>
            </w:r>
          </w:p>
          <w:p w:rsidR="008D3D1B" w:rsidRDefault="008D3D1B" w:rsidP="00D212BE">
            <w:pPr>
              <w:pStyle w:val="TableParagraph"/>
              <w:ind w:left="0"/>
              <w:rPr>
                <w:rFonts w:asciiTheme="minorHAnsi" w:hAnsiTheme="minorHAnsi" w:cstheme="minorHAnsi"/>
              </w:rPr>
            </w:pPr>
            <w:r>
              <w:rPr>
                <w:rFonts w:asciiTheme="minorHAnsi" w:hAnsiTheme="minorHAnsi" w:cstheme="minorHAnsi"/>
              </w:rPr>
              <w:t>Explore a range of new sports.</w:t>
            </w:r>
          </w:p>
          <w:p w:rsidR="007F2940" w:rsidRDefault="007F2940" w:rsidP="00D212BE">
            <w:pPr>
              <w:pStyle w:val="TableParagraph"/>
              <w:ind w:left="0"/>
              <w:rPr>
                <w:rFonts w:asciiTheme="minorHAnsi" w:hAnsiTheme="minorHAnsi" w:cstheme="minorHAnsi"/>
              </w:rPr>
            </w:pPr>
          </w:p>
          <w:p w:rsidR="007F2940" w:rsidRDefault="007F2940" w:rsidP="00D212BE">
            <w:pPr>
              <w:pStyle w:val="TableParagraph"/>
              <w:ind w:left="0"/>
              <w:rPr>
                <w:rFonts w:asciiTheme="minorHAnsi" w:hAnsiTheme="minorHAnsi" w:cstheme="minorHAnsi"/>
              </w:rPr>
            </w:pPr>
          </w:p>
          <w:p w:rsidR="007F2940" w:rsidRDefault="007F2940" w:rsidP="00D212BE">
            <w:pPr>
              <w:pStyle w:val="TableParagraph"/>
              <w:ind w:left="0"/>
              <w:rPr>
                <w:rFonts w:asciiTheme="minorHAnsi" w:hAnsiTheme="minorHAnsi" w:cstheme="minorHAnsi"/>
              </w:rPr>
            </w:pPr>
          </w:p>
          <w:p w:rsidR="007F2940" w:rsidRDefault="007F2940" w:rsidP="00D212BE">
            <w:pPr>
              <w:pStyle w:val="TableParagraph"/>
              <w:ind w:left="0"/>
              <w:rPr>
                <w:rFonts w:asciiTheme="minorHAnsi" w:hAnsiTheme="minorHAnsi" w:cstheme="minorHAnsi"/>
              </w:rPr>
            </w:pPr>
          </w:p>
          <w:p w:rsidR="007F2940" w:rsidRDefault="007F2940" w:rsidP="00D212BE">
            <w:pPr>
              <w:pStyle w:val="TableParagraph"/>
              <w:ind w:left="0"/>
              <w:rPr>
                <w:rFonts w:asciiTheme="minorHAnsi" w:hAnsiTheme="minorHAnsi" w:cstheme="minorHAnsi"/>
              </w:rPr>
            </w:pPr>
          </w:p>
          <w:p w:rsidR="007F2940" w:rsidRDefault="007F2940" w:rsidP="00D212BE">
            <w:pPr>
              <w:pStyle w:val="TableParagraph"/>
              <w:ind w:left="0"/>
              <w:rPr>
                <w:rFonts w:asciiTheme="minorHAnsi" w:hAnsiTheme="minorHAnsi" w:cstheme="minorHAnsi"/>
              </w:rPr>
            </w:pPr>
          </w:p>
          <w:p w:rsidR="007F2940" w:rsidRDefault="007F2940" w:rsidP="00D212BE">
            <w:pPr>
              <w:pStyle w:val="TableParagraph"/>
              <w:ind w:left="0"/>
              <w:rPr>
                <w:rFonts w:asciiTheme="minorHAnsi" w:hAnsiTheme="minorHAnsi" w:cstheme="minorHAnsi"/>
              </w:rPr>
            </w:pPr>
          </w:p>
          <w:p w:rsidR="007F2940" w:rsidRDefault="007F2940" w:rsidP="00D212BE">
            <w:pPr>
              <w:pStyle w:val="TableParagraph"/>
              <w:ind w:left="0"/>
              <w:rPr>
                <w:rFonts w:asciiTheme="minorHAnsi" w:hAnsiTheme="minorHAnsi" w:cstheme="minorHAnsi"/>
              </w:rPr>
            </w:pPr>
          </w:p>
          <w:p w:rsidR="007F2940" w:rsidRDefault="007F2940" w:rsidP="00D212BE">
            <w:pPr>
              <w:pStyle w:val="TableParagraph"/>
              <w:ind w:left="0"/>
              <w:rPr>
                <w:rFonts w:asciiTheme="minorHAnsi" w:hAnsiTheme="minorHAnsi" w:cstheme="minorHAnsi"/>
              </w:rPr>
            </w:pPr>
          </w:p>
          <w:p w:rsidR="007F2940" w:rsidRDefault="007F2940" w:rsidP="00D212BE">
            <w:pPr>
              <w:pStyle w:val="TableParagraph"/>
              <w:ind w:left="0"/>
              <w:rPr>
                <w:rFonts w:asciiTheme="minorHAnsi" w:hAnsiTheme="minorHAnsi" w:cstheme="minorHAnsi"/>
              </w:rPr>
            </w:pPr>
          </w:p>
          <w:p w:rsidR="007F2940" w:rsidRDefault="007F2940" w:rsidP="00D212BE">
            <w:pPr>
              <w:pStyle w:val="TableParagraph"/>
              <w:ind w:left="0"/>
              <w:rPr>
                <w:rFonts w:asciiTheme="minorHAnsi" w:hAnsiTheme="minorHAnsi" w:cstheme="minorHAnsi"/>
              </w:rPr>
            </w:pPr>
          </w:p>
          <w:p w:rsidR="00C76EAD" w:rsidRDefault="00C76EAD" w:rsidP="00D212BE">
            <w:pPr>
              <w:pStyle w:val="TableParagraph"/>
              <w:ind w:left="0"/>
              <w:rPr>
                <w:rFonts w:asciiTheme="minorHAnsi" w:hAnsiTheme="minorHAnsi" w:cstheme="minorHAnsi"/>
              </w:rPr>
            </w:pPr>
          </w:p>
          <w:p w:rsidR="007F2940" w:rsidRDefault="007F2940" w:rsidP="00D212BE">
            <w:pPr>
              <w:pStyle w:val="TableParagraph"/>
              <w:ind w:left="0"/>
              <w:rPr>
                <w:rFonts w:asciiTheme="minorHAnsi" w:hAnsiTheme="minorHAnsi" w:cstheme="minorHAnsi"/>
              </w:rPr>
            </w:pPr>
            <w:r>
              <w:rPr>
                <w:rFonts w:asciiTheme="minorHAnsi" w:hAnsiTheme="minorHAnsi" w:cstheme="minorHAnsi"/>
              </w:rPr>
              <w:t>Us</w:t>
            </w:r>
            <w:r w:rsidR="00432D1C">
              <w:rPr>
                <w:rFonts w:asciiTheme="minorHAnsi" w:hAnsiTheme="minorHAnsi" w:cstheme="minorHAnsi"/>
              </w:rPr>
              <w:t>e a % of sports funding next academic year to continue to expose pupils to a variety</w:t>
            </w:r>
            <w:r w:rsidR="001809B8">
              <w:rPr>
                <w:rFonts w:asciiTheme="minorHAnsi" w:hAnsiTheme="minorHAnsi" w:cstheme="minorHAnsi"/>
              </w:rPr>
              <w:t xml:space="preserve"> of different sports and competition.  Explore further ways to include them in the curriculum and links to clubs. </w:t>
            </w:r>
          </w:p>
          <w:p w:rsidR="00642436" w:rsidRDefault="00642436" w:rsidP="00D212BE">
            <w:pPr>
              <w:pStyle w:val="TableParagraph"/>
              <w:ind w:left="0"/>
              <w:rPr>
                <w:rFonts w:asciiTheme="minorHAnsi" w:hAnsiTheme="minorHAnsi" w:cstheme="minorHAnsi"/>
              </w:rPr>
            </w:pPr>
          </w:p>
          <w:p w:rsidR="00642436" w:rsidRDefault="00642436" w:rsidP="00D212BE">
            <w:pPr>
              <w:pStyle w:val="TableParagraph"/>
              <w:ind w:left="0"/>
              <w:rPr>
                <w:rFonts w:asciiTheme="minorHAnsi" w:hAnsiTheme="minorHAnsi" w:cstheme="minorHAnsi"/>
              </w:rPr>
            </w:pPr>
          </w:p>
          <w:p w:rsidR="00642436" w:rsidRDefault="00642436" w:rsidP="00D212BE">
            <w:pPr>
              <w:pStyle w:val="TableParagraph"/>
              <w:ind w:left="0"/>
              <w:rPr>
                <w:rFonts w:asciiTheme="minorHAnsi" w:hAnsiTheme="minorHAnsi" w:cstheme="minorHAnsi"/>
              </w:rPr>
            </w:pPr>
          </w:p>
          <w:p w:rsidR="00642436" w:rsidRDefault="00642436" w:rsidP="00D212BE">
            <w:pPr>
              <w:pStyle w:val="TableParagraph"/>
              <w:ind w:left="0"/>
              <w:rPr>
                <w:rFonts w:asciiTheme="minorHAnsi" w:hAnsiTheme="minorHAnsi" w:cstheme="minorHAnsi"/>
              </w:rPr>
            </w:pPr>
          </w:p>
          <w:p w:rsidR="00642436" w:rsidRDefault="00642436" w:rsidP="00D212BE">
            <w:pPr>
              <w:pStyle w:val="TableParagraph"/>
              <w:ind w:left="0"/>
              <w:rPr>
                <w:rFonts w:asciiTheme="minorHAnsi" w:hAnsiTheme="minorHAnsi" w:cstheme="minorHAnsi"/>
              </w:rPr>
            </w:pPr>
          </w:p>
          <w:p w:rsidR="00642436" w:rsidRDefault="00642436" w:rsidP="00D212BE">
            <w:pPr>
              <w:pStyle w:val="TableParagraph"/>
              <w:ind w:left="0"/>
              <w:rPr>
                <w:rFonts w:asciiTheme="minorHAnsi" w:hAnsiTheme="minorHAnsi" w:cstheme="minorHAnsi"/>
              </w:rPr>
            </w:pPr>
          </w:p>
          <w:p w:rsidR="00642436" w:rsidRDefault="00642436" w:rsidP="00D212BE">
            <w:pPr>
              <w:pStyle w:val="TableParagraph"/>
              <w:ind w:left="0"/>
              <w:rPr>
                <w:rFonts w:asciiTheme="minorHAnsi" w:hAnsiTheme="minorHAnsi" w:cstheme="minorHAnsi"/>
              </w:rPr>
            </w:pPr>
          </w:p>
          <w:p w:rsidR="00642436" w:rsidRDefault="00642436" w:rsidP="00D212BE">
            <w:pPr>
              <w:pStyle w:val="TableParagraph"/>
              <w:ind w:left="0"/>
              <w:rPr>
                <w:rFonts w:asciiTheme="minorHAnsi" w:hAnsiTheme="minorHAnsi" w:cstheme="minorHAnsi"/>
              </w:rPr>
            </w:pPr>
          </w:p>
          <w:p w:rsidR="00642436" w:rsidRPr="00DB67DD" w:rsidRDefault="00642436" w:rsidP="00D212BE">
            <w:pPr>
              <w:pStyle w:val="TableParagraph"/>
              <w:ind w:left="0"/>
              <w:rPr>
                <w:rFonts w:asciiTheme="minorHAnsi" w:hAnsiTheme="minorHAnsi" w:cstheme="minorHAnsi"/>
              </w:rPr>
            </w:pPr>
            <w:r>
              <w:rPr>
                <w:rFonts w:asciiTheme="minorHAnsi" w:hAnsiTheme="minorHAnsi" w:cstheme="minorHAnsi"/>
              </w:rPr>
              <w:t>Equipment to continue to be in use during break and lunchtimes.</w:t>
            </w:r>
          </w:p>
        </w:tc>
      </w:tr>
      <w:tr w:rsidR="009F1469" w:rsidRPr="00DB67DD" w:rsidTr="00B63502">
        <w:trPr>
          <w:trHeight w:val="689"/>
        </w:trPr>
        <w:tc>
          <w:tcPr>
            <w:tcW w:w="3720" w:type="dxa"/>
            <w:tcBorders>
              <w:bottom w:val="single" w:sz="4" w:space="0" w:color="auto"/>
            </w:tcBorders>
          </w:tcPr>
          <w:p w:rsidR="009F1469" w:rsidRDefault="009F1469" w:rsidP="008D1C63">
            <w:pPr>
              <w:pStyle w:val="TableParagraph"/>
              <w:numPr>
                <w:ilvl w:val="0"/>
                <w:numId w:val="2"/>
              </w:numPr>
              <w:rPr>
                <w:rFonts w:asciiTheme="minorHAnsi" w:hAnsiTheme="minorHAnsi" w:cstheme="minorHAnsi"/>
              </w:rPr>
            </w:pPr>
            <w:r>
              <w:rPr>
                <w:rFonts w:asciiTheme="minorHAnsi" w:hAnsiTheme="minorHAnsi" w:cstheme="minorHAnsi"/>
              </w:rPr>
              <w:lastRenderedPageBreak/>
              <w:t>Increase physical activity throughout the school day.</w:t>
            </w:r>
          </w:p>
          <w:p w:rsidR="009F1469" w:rsidRPr="00DB67DD" w:rsidRDefault="009F1469" w:rsidP="008D1C63">
            <w:pPr>
              <w:pStyle w:val="TableParagraph"/>
              <w:numPr>
                <w:ilvl w:val="0"/>
                <w:numId w:val="2"/>
              </w:numPr>
              <w:rPr>
                <w:rFonts w:asciiTheme="minorHAnsi" w:hAnsiTheme="minorHAnsi" w:cstheme="minorHAnsi"/>
              </w:rPr>
            </w:pPr>
            <w:r>
              <w:rPr>
                <w:rFonts w:asciiTheme="minorHAnsi" w:hAnsiTheme="minorHAnsi" w:cstheme="minorHAnsi"/>
              </w:rPr>
              <w:t>Encourage pupils to develop basic skills and creativity through play.</w:t>
            </w:r>
          </w:p>
        </w:tc>
        <w:tc>
          <w:tcPr>
            <w:tcW w:w="3600" w:type="dxa"/>
            <w:gridSpan w:val="2"/>
            <w:tcBorders>
              <w:bottom w:val="single" w:sz="12" w:space="0" w:color="231F20"/>
            </w:tcBorders>
          </w:tcPr>
          <w:p w:rsidR="009F1469" w:rsidRDefault="009F1469" w:rsidP="00D212BE">
            <w:pPr>
              <w:pStyle w:val="TableParagraph"/>
              <w:ind w:left="0"/>
              <w:rPr>
                <w:rFonts w:asciiTheme="minorHAnsi" w:hAnsiTheme="minorHAnsi" w:cstheme="minorHAnsi"/>
              </w:rPr>
            </w:pPr>
            <w:r>
              <w:rPr>
                <w:rFonts w:asciiTheme="minorHAnsi" w:hAnsiTheme="minorHAnsi" w:cstheme="minorHAnsi"/>
              </w:rPr>
              <w:t>Purchase of a range of equipment for each child (Personal PE Bag)</w:t>
            </w:r>
          </w:p>
          <w:p w:rsidR="009F1469" w:rsidRDefault="009F1469" w:rsidP="009F1469">
            <w:pPr>
              <w:pStyle w:val="TableParagraph"/>
              <w:numPr>
                <w:ilvl w:val="0"/>
                <w:numId w:val="11"/>
              </w:numPr>
              <w:rPr>
                <w:rFonts w:asciiTheme="minorHAnsi" w:hAnsiTheme="minorHAnsi" w:cstheme="minorHAnsi"/>
              </w:rPr>
            </w:pPr>
            <w:r>
              <w:rPr>
                <w:rFonts w:asciiTheme="minorHAnsi" w:hAnsiTheme="minorHAnsi" w:cstheme="minorHAnsi"/>
              </w:rPr>
              <w:t>Tennis balls/airflow balls/skipping ropes/cones/skoosh balls/gymnastic, dance silk.</w:t>
            </w:r>
          </w:p>
          <w:p w:rsidR="009F1469" w:rsidRDefault="009F1469" w:rsidP="009F1469">
            <w:pPr>
              <w:pStyle w:val="TableParagraph"/>
              <w:numPr>
                <w:ilvl w:val="0"/>
                <w:numId w:val="11"/>
              </w:numPr>
              <w:rPr>
                <w:rFonts w:asciiTheme="minorHAnsi" w:hAnsiTheme="minorHAnsi" w:cstheme="minorHAnsi"/>
              </w:rPr>
            </w:pPr>
            <w:r>
              <w:rPr>
                <w:rFonts w:asciiTheme="minorHAnsi" w:hAnsiTheme="minorHAnsi" w:cstheme="minorHAnsi"/>
              </w:rPr>
              <w:t>Key ring for naming the bag.</w:t>
            </w:r>
          </w:p>
          <w:p w:rsidR="009F1469" w:rsidRPr="00DB67DD" w:rsidRDefault="009F1469" w:rsidP="009F1469">
            <w:pPr>
              <w:pStyle w:val="TableParagraph"/>
              <w:rPr>
                <w:rFonts w:asciiTheme="minorHAnsi" w:hAnsiTheme="minorHAnsi" w:cstheme="minorHAnsi"/>
              </w:rPr>
            </w:pPr>
            <w:r>
              <w:rPr>
                <w:rFonts w:asciiTheme="minorHAnsi" w:hAnsiTheme="minorHAnsi" w:cstheme="minorHAnsi"/>
              </w:rPr>
              <w:t>Teachers provided with ideas for how to incorporate the equipment into lessons and active minutes/brain breaks throughout the day. Use the equipment to develop skills such as throwing, catching, coordination, balance.</w:t>
            </w:r>
          </w:p>
        </w:tc>
        <w:tc>
          <w:tcPr>
            <w:tcW w:w="1286" w:type="dxa"/>
            <w:gridSpan w:val="2"/>
            <w:tcBorders>
              <w:bottom w:val="single" w:sz="12" w:space="0" w:color="231F20"/>
            </w:tcBorders>
          </w:tcPr>
          <w:p w:rsidR="009F1469" w:rsidRDefault="00EC2EBB">
            <w:pPr>
              <w:pStyle w:val="TableParagraph"/>
              <w:ind w:left="0"/>
              <w:rPr>
                <w:rFonts w:asciiTheme="minorHAnsi" w:hAnsiTheme="minorHAnsi" w:cstheme="minorHAnsi"/>
              </w:rPr>
            </w:pPr>
            <w:r>
              <w:rPr>
                <w:rFonts w:asciiTheme="minorHAnsi" w:hAnsiTheme="minorHAnsi" w:cstheme="minorHAnsi"/>
              </w:rPr>
              <w:t>£500</w:t>
            </w:r>
          </w:p>
        </w:tc>
        <w:tc>
          <w:tcPr>
            <w:tcW w:w="3544" w:type="dxa"/>
            <w:tcBorders>
              <w:bottom w:val="single" w:sz="12" w:space="0" w:color="231F20"/>
            </w:tcBorders>
          </w:tcPr>
          <w:p w:rsidR="009F1469" w:rsidRDefault="00EC2EBB">
            <w:pPr>
              <w:pStyle w:val="TableParagraph"/>
              <w:ind w:left="0"/>
              <w:rPr>
                <w:rFonts w:asciiTheme="minorHAnsi" w:hAnsiTheme="minorHAnsi" w:cstheme="minorHAnsi"/>
              </w:rPr>
            </w:pPr>
            <w:r>
              <w:rPr>
                <w:rFonts w:asciiTheme="minorHAnsi" w:hAnsiTheme="minorHAnsi" w:cstheme="minorHAnsi"/>
              </w:rPr>
              <w:t xml:space="preserve"> Pupils were able to spend more time outside.  Each child now has their own equipment that can be used throughout the school day.  Teachers reported that pupils were becoming creative and inventing their own games.  Basic skills for games are being practised daily and skipping is becoming part of each class’ daily routine.  Personal competition is taking place as pupils try to beat their own score.  Year 5 pupils developed small games with the equipment as part of their Bronze Ambassador training.</w:t>
            </w:r>
          </w:p>
        </w:tc>
        <w:tc>
          <w:tcPr>
            <w:tcW w:w="3228" w:type="dxa"/>
            <w:tcBorders>
              <w:bottom w:val="single" w:sz="12" w:space="0" w:color="231F20"/>
            </w:tcBorders>
          </w:tcPr>
          <w:p w:rsidR="009F1469" w:rsidRDefault="00EC2EBB" w:rsidP="00D212BE">
            <w:pPr>
              <w:pStyle w:val="TableParagraph"/>
              <w:ind w:left="0"/>
              <w:rPr>
                <w:rFonts w:asciiTheme="minorHAnsi" w:hAnsiTheme="minorHAnsi" w:cstheme="minorHAnsi"/>
              </w:rPr>
            </w:pPr>
            <w:r>
              <w:rPr>
                <w:rFonts w:asciiTheme="minorHAnsi" w:hAnsiTheme="minorHAnsi" w:cstheme="minorHAnsi"/>
              </w:rPr>
              <w:t xml:space="preserve">Year 6 to pass their bags to year 3. </w:t>
            </w:r>
          </w:p>
          <w:p w:rsidR="00EC2EBB" w:rsidRDefault="00EC2EBB" w:rsidP="00D212BE">
            <w:pPr>
              <w:pStyle w:val="TableParagraph"/>
              <w:ind w:left="0"/>
              <w:rPr>
                <w:rFonts w:asciiTheme="minorHAnsi" w:hAnsiTheme="minorHAnsi" w:cstheme="minorHAnsi"/>
              </w:rPr>
            </w:pPr>
            <w:r>
              <w:rPr>
                <w:rFonts w:asciiTheme="minorHAnsi" w:hAnsiTheme="minorHAnsi" w:cstheme="minorHAnsi"/>
              </w:rPr>
              <w:t>Encourage teachers to use the bags for indoor activities during the winter.  Provide ideas in a staff meeting.</w:t>
            </w:r>
          </w:p>
          <w:p w:rsidR="00EC2EBB" w:rsidRDefault="00EC2EBB" w:rsidP="00D212BE">
            <w:pPr>
              <w:pStyle w:val="TableParagraph"/>
              <w:ind w:left="0"/>
              <w:rPr>
                <w:rFonts w:asciiTheme="minorHAnsi" w:hAnsiTheme="minorHAnsi" w:cstheme="minorHAnsi"/>
              </w:rPr>
            </w:pPr>
            <w:r>
              <w:rPr>
                <w:rFonts w:asciiTheme="minorHAnsi" w:hAnsiTheme="minorHAnsi" w:cstheme="minorHAnsi"/>
              </w:rPr>
              <w:t xml:space="preserve">Year 6 </w:t>
            </w:r>
            <w:proofErr w:type="spellStart"/>
            <w:r>
              <w:rPr>
                <w:rFonts w:asciiTheme="minorHAnsi" w:hAnsiTheme="minorHAnsi" w:cstheme="minorHAnsi"/>
              </w:rPr>
              <w:t>playleaders</w:t>
            </w:r>
            <w:proofErr w:type="spellEnd"/>
            <w:r>
              <w:rPr>
                <w:rFonts w:asciiTheme="minorHAnsi" w:hAnsiTheme="minorHAnsi" w:cstheme="minorHAnsi"/>
              </w:rPr>
              <w:t xml:space="preserve"> to work with younger children using the equipment.</w:t>
            </w:r>
          </w:p>
          <w:p w:rsidR="00EC2EBB" w:rsidRDefault="00EC2EBB" w:rsidP="00D212BE">
            <w:pPr>
              <w:pStyle w:val="TableParagraph"/>
              <w:ind w:left="0"/>
              <w:rPr>
                <w:rFonts w:asciiTheme="minorHAnsi" w:hAnsiTheme="minorHAnsi" w:cstheme="minorHAnsi"/>
              </w:rPr>
            </w:pPr>
            <w:r>
              <w:rPr>
                <w:rFonts w:asciiTheme="minorHAnsi" w:hAnsiTheme="minorHAnsi" w:cstheme="minorHAnsi"/>
              </w:rPr>
              <w:t>Share results from trial undertaken with a gym trail group using the equipment.</w:t>
            </w:r>
          </w:p>
        </w:tc>
      </w:tr>
      <w:tr w:rsidR="00705079" w:rsidRPr="00DB67DD" w:rsidTr="007F2940">
        <w:trPr>
          <w:trHeight w:val="696"/>
        </w:trPr>
        <w:tc>
          <w:tcPr>
            <w:tcW w:w="3758" w:type="dxa"/>
            <w:gridSpan w:val="2"/>
          </w:tcPr>
          <w:p w:rsidR="009728C1" w:rsidRDefault="009728C1" w:rsidP="009728C1">
            <w:pPr>
              <w:pStyle w:val="TableParagraph"/>
              <w:numPr>
                <w:ilvl w:val="0"/>
                <w:numId w:val="5"/>
              </w:numPr>
              <w:spacing w:line="257" w:lineRule="exact"/>
              <w:rPr>
                <w:rFonts w:asciiTheme="minorHAnsi" w:hAnsiTheme="minorHAnsi" w:cstheme="minorHAnsi"/>
              </w:rPr>
            </w:pPr>
            <w:r w:rsidRPr="00DB67DD">
              <w:rPr>
                <w:rFonts w:asciiTheme="minorHAnsi" w:hAnsiTheme="minorHAnsi" w:cstheme="minorHAnsi"/>
              </w:rPr>
              <w:t xml:space="preserve">To increase pupil participation in a range of inclusive activities. </w:t>
            </w:r>
          </w:p>
          <w:p w:rsidR="007355D8" w:rsidRDefault="007355D8" w:rsidP="007355D8">
            <w:pPr>
              <w:pStyle w:val="TableParagraph"/>
              <w:spacing w:line="257" w:lineRule="exact"/>
              <w:rPr>
                <w:rFonts w:asciiTheme="minorHAnsi" w:hAnsiTheme="minorHAnsi" w:cstheme="minorHAnsi"/>
              </w:rPr>
            </w:pPr>
          </w:p>
          <w:p w:rsidR="007355D8" w:rsidRDefault="007355D8" w:rsidP="007355D8">
            <w:pPr>
              <w:pStyle w:val="TableParagraph"/>
              <w:spacing w:line="257" w:lineRule="exact"/>
              <w:rPr>
                <w:rFonts w:asciiTheme="minorHAnsi" w:hAnsiTheme="minorHAnsi" w:cstheme="minorHAnsi"/>
              </w:rPr>
            </w:pPr>
          </w:p>
          <w:p w:rsidR="007355D8" w:rsidRDefault="007355D8" w:rsidP="007355D8">
            <w:pPr>
              <w:pStyle w:val="TableParagraph"/>
              <w:spacing w:line="257" w:lineRule="exact"/>
              <w:rPr>
                <w:rFonts w:asciiTheme="minorHAnsi" w:hAnsiTheme="minorHAnsi" w:cstheme="minorHAnsi"/>
              </w:rPr>
            </w:pPr>
          </w:p>
          <w:p w:rsidR="007355D8" w:rsidRDefault="007355D8" w:rsidP="007355D8">
            <w:pPr>
              <w:pStyle w:val="TableParagraph"/>
              <w:spacing w:line="257" w:lineRule="exact"/>
              <w:rPr>
                <w:rFonts w:asciiTheme="minorHAnsi" w:hAnsiTheme="minorHAnsi" w:cstheme="minorHAnsi"/>
              </w:rPr>
            </w:pPr>
          </w:p>
          <w:p w:rsidR="007355D8" w:rsidRDefault="007355D8" w:rsidP="007355D8">
            <w:pPr>
              <w:pStyle w:val="TableParagraph"/>
              <w:spacing w:line="257" w:lineRule="exact"/>
              <w:rPr>
                <w:rFonts w:asciiTheme="minorHAnsi" w:hAnsiTheme="minorHAnsi" w:cstheme="minorHAnsi"/>
              </w:rPr>
            </w:pPr>
          </w:p>
          <w:p w:rsidR="007355D8" w:rsidRDefault="007355D8" w:rsidP="007355D8">
            <w:pPr>
              <w:pStyle w:val="TableParagraph"/>
              <w:spacing w:line="257" w:lineRule="exact"/>
              <w:rPr>
                <w:rFonts w:asciiTheme="minorHAnsi" w:hAnsiTheme="minorHAnsi" w:cstheme="minorHAnsi"/>
              </w:rPr>
            </w:pPr>
          </w:p>
          <w:p w:rsidR="007355D8" w:rsidRDefault="007355D8" w:rsidP="007355D8">
            <w:pPr>
              <w:pStyle w:val="TableParagraph"/>
              <w:numPr>
                <w:ilvl w:val="0"/>
                <w:numId w:val="5"/>
              </w:numPr>
              <w:spacing w:line="257" w:lineRule="exact"/>
              <w:rPr>
                <w:rFonts w:asciiTheme="minorHAnsi" w:hAnsiTheme="minorHAnsi" w:cstheme="minorHAnsi"/>
              </w:rPr>
            </w:pPr>
            <w:r>
              <w:rPr>
                <w:rFonts w:asciiTheme="minorHAnsi" w:hAnsiTheme="minorHAnsi" w:cstheme="minorHAnsi"/>
              </w:rPr>
              <w:t>Ensure that children understand that all sporting achievements are recognised</w:t>
            </w: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ind w:left="748"/>
              <w:rPr>
                <w:rFonts w:asciiTheme="minorHAnsi" w:hAnsiTheme="minorHAnsi" w:cstheme="minorHAnsi"/>
              </w:rPr>
            </w:pPr>
          </w:p>
          <w:p w:rsidR="007355D8" w:rsidRDefault="007355D8" w:rsidP="007355D8">
            <w:pPr>
              <w:pStyle w:val="TableParagraph"/>
              <w:spacing w:line="257" w:lineRule="exact"/>
              <w:rPr>
                <w:rFonts w:asciiTheme="minorHAnsi" w:hAnsiTheme="minorHAnsi" w:cstheme="minorHAnsi"/>
              </w:rPr>
            </w:pPr>
          </w:p>
          <w:p w:rsidR="00C72AE8" w:rsidRPr="00FE4F12" w:rsidRDefault="007355D8" w:rsidP="00FE4F12">
            <w:pPr>
              <w:pStyle w:val="TableParagraph"/>
              <w:numPr>
                <w:ilvl w:val="0"/>
                <w:numId w:val="5"/>
              </w:numPr>
              <w:spacing w:line="257" w:lineRule="exact"/>
              <w:rPr>
                <w:rFonts w:asciiTheme="minorHAnsi" w:hAnsiTheme="minorHAnsi" w:cstheme="minorHAnsi"/>
              </w:rPr>
            </w:pPr>
            <w:r>
              <w:rPr>
                <w:rFonts w:asciiTheme="minorHAnsi" w:hAnsiTheme="minorHAnsi" w:cstheme="minorHAnsi"/>
              </w:rPr>
              <w:t>Raise awareness of how important sport and activity is to our mental health and well- bein</w:t>
            </w:r>
            <w:r w:rsidR="007670D4">
              <w:rPr>
                <w:rFonts w:asciiTheme="minorHAnsi" w:hAnsiTheme="minorHAnsi" w:cstheme="minorHAnsi"/>
              </w:rPr>
              <w:t>g</w:t>
            </w:r>
          </w:p>
          <w:p w:rsidR="00C72AE8" w:rsidRPr="00DB67DD" w:rsidRDefault="00C72AE8" w:rsidP="00D340B0">
            <w:pPr>
              <w:pStyle w:val="TableParagraph"/>
              <w:spacing w:line="257" w:lineRule="exact"/>
              <w:ind w:left="748"/>
              <w:rPr>
                <w:rFonts w:asciiTheme="minorHAnsi" w:hAnsiTheme="minorHAnsi" w:cstheme="minorHAnsi"/>
              </w:rPr>
            </w:pPr>
          </w:p>
        </w:tc>
        <w:tc>
          <w:tcPr>
            <w:tcW w:w="3572" w:type="dxa"/>
            <w:gridSpan w:val="2"/>
          </w:tcPr>
          <w:p w:rsidR="00C72AE8" w:rsidRDefault="009F1469">
            <w:pPr>
              <w:pStyle w:val="TableParagraph"/>
              <w:ind w:left="0"/>
              <w:rPr>
                <w:rFonts w:asciiTheme="minorHAnsi" w:hAnsiTheme="minorHAnsi" w:cstheme="minorHAnsi"/>
              </w:rPr>
            </w:pPr>
            <w:r>
              <w:rPr>
                <w:rFonts w:asciiTheme="minorHAnsi" w:hAnsiTheme="minorHAnsi" w:cstheme="minorHAnsi"/>
              </w:rPr>
              <w:lastRenderedPageBreak/>
              <w:t>Memb</w:t>
            </w:r>
            <w:r w:rsidR="00C72AE8" w:rsidRPr="00DB67DD">
              <w:rPr>
                <w:rFonts w:asciiTheme="minorHAnsi" w:hAnsiTheme="minorHAnsi" w:cstheme="minorHAnsi"/>
              </w:rPr>
              <w:t>ership to Chelmsford School Sports Partnership (CSSP)</w:t>
            </w:r>
            <w:r w:rsidR="00161E97" w:rsidRPr="00DB67DD">
              <w:rPr>
                <w:rFonts w:asciiTheme="minorHAnsi" w:hAnsiTheme="minorHAnsi" w:cstheme="minorHAnsi"/>
              </w:rPr>
              <w:t xml:space="preserve"> </w:t>
            </w:r>
          </w:p>
          <w:p w:rsidR="008317CF" w:rsidRDefault="002F06AB">
            <w:pPr>
              <w:pStyle w:val="TableParagraph"/>
              <w:ind w:left="0"/>
              <w:rPr>
                <w:rFonts w:asciiTheme="minorHAnsi" w:hAnsiTheme="minorHAnsi" w:cstheme="minorHAnsi"/>
              </w:rPr>
            </w:pPr>
            <w:r>
              <w:rPr>
                <w:rFonts w:asciiTheme="minorHAnsi" w:hAnsiTheme="minorHAnsi" w:cstheme="minorHAnsi"/>
              </w:rPr>
              <w:t>Competitions to be organised virtually.</w:t>
            </w:r>
          </w:p>
          <w:p w:rsidR="00A32F70" w:rsidRDefault="00A32F70">
            <w:pPr>
              <w:pStyle w:val="TableParagraph"/>
              <w:ind w:left="0"/>
              <w:rPr>
                <w:rFonts w:asciiTheme="minorHAnsi" w:hAnsiTheme="minorHAnsi" w:cstheme="minorHAnsi"/>
              </w:rPr>
            </w:pPr>
          </w:p>
          <w:p w:rsidR="00A32F70" w:rsidRPr="00DB67DD" w:rsidRDefault="00A32F70">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234B90" w:rsidRDefault="00234B90">
            <w:pPr>
              <w:pStyle w:val="TableParagraph"/>
              <w:ind w:left="0"/>
              <w:rPr>
                <w:rFonts w:asciiTheme="minorHAnsi" w:hAnsiTheme="minorHAnsi" w:cstheme="minorHAnsi"/>
              </w:rPr>
            </w:pPr>
          </w:p>
          <w:p w:rsidR="00234B90" w:rsidRDefault="00234B90">
            <w:pPr>
              <w:pStyle w:val="TableParagraph"/>
              <w:ind w:left="0"/>
              <w:rPr>
                <w:rFonts w:asciiTheme="minorHAnsi" w:hAnsiTheme="minorHAnsi" w:cstheme="minorHAnsi"/>
              </w:rPr>
            </w:pPr>
          </w:p>
          <w:p w:rsidR="00234B90" w:rsidRDefault="00234B90">
            <w:pPr>
              <w:pStyle w:val="TableParagraph"/>
              <w:ind w:left="0"/>
              <w:rPr>
                <w:rFonts w:asciiTheme="minorHAnsi" w:hAnsiTheme="minorHAnsi" w:cstheme="minorHAnsi"/>
              </w:rPr>
            </w:pPr>
          </w:p>
          <w:p w:rsidR="00234B90" w:rsidRDefault="00234B90">
            <w:pPr>
              <w:pStyle w:val="TableParagraph"/>
              <w:ind w:left="0"/>
              <w:rPr>
                <w:rFonts w:asciiTheme="minorHAnsi" w:hAnsiTheme="minorHAnsi" w:cstheme="minorHAnsi"/>
              </w:rPr>
            </w:pPr>
          </w:p>
          <w:p w:rsidR="00234B90" w:rsidRDefault="00234B90">
            <w:pPr>
              <w:pStyle w:val="TableParagraph"/>
              <w:ind w:left="0"/>
              <w:rPr>
                <w:rFonts w:asciiTheme="minorHAnsi" w:hAnsiTheme="minorHAnsi" w:cstheme="minorHAnsi"/>
              </w:rPr>
            </w:pPr>
          </w:p>
          <w:p w:rsidR="00234B90" w:rsidRDefault="00234B90">
            <w:pPr>
              <w:pStyle w:val="TableParagraph"/>
              <w:ind w:left="0"/>
              <w:rPr>
                <w:rFonts w:asciiTheme="minorHAnsi" w:hAnsiTheme="minorHAnsi" w:cstheme="minorHAnsi"/>
              </w:rPr>
            </w:pPr>
          </w:p>
          <w:p w:rsidR="00234B90" w:rsidRDefault="00234B90">
            <w:pPr>
              <w:pStyle w:val="TableParagraph"/>
              <w:ind w:left="0"/>
              <w:rPr>
                <w:rFonts w:asciiTheme="minorHAnsi" w:hAnsiTheme="minorHAnsi" w:cstheme="minorHAnsi"/>
              </w:rPr>
            </w:pPr>
          </w:p>
          <w:p w:rsidR="00234B90" w:rsidRDefault="00234B9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234B90" w:rsidRDefault="00234B90">
            <w:pPr>
              <w:pStyle w:val="TableParagraph"/>
              <w:ind w:left="0"/>
              <w:rPr>
                <w:rFonts w:asciiTheme="minorHAnsi" w:hAnsiTheme="minorHAnsi" w:cstheme="minorHAnsi"/>
              </w:rPr>
            </w:pPr>
          </w:p>
          <w:p w:rsidR="00705079" w:rsidRPr="00234B90" w:rsidRDefault="00161E97">
            <w:pPr>
              <w:pStyle w:val="TableParagraph"/>
              <w:ind w:left="0"/>
              <w:rPr>
                <w:rFonts w:asciiTheme="minorHAnsi" w:hAnsiTheme="minorHAnsi" w:cstheme="minorHAnsi"/>
              </w:rPr>
            </w:pPr>
            <w:r w:rsidRPr="00234B90">
              <w:rPr>
                <w:rFonts w:asciiTheme="minorHAnsi" w:hAnsiTheme="minorHAnsi" w:cstheme="minorHAnsi"/>
              </w:rPr>
              <w:t>Yoga/mindfulnes</w:t>
            </w:r>
            <w:r w:rsidR="00D340B0">
              <w:rPr>
                <w:rFonts w:asciiTheme="minorHAnsi" w:hAnsiTheme="minorHAnsi" w:cstheme="minorHAnsi"/>
              </w:rPr>
              <w:t>s</w:t>
            </w:r>
            <w:r w:rsidR="00DB67DD" w:rsidRPr="00234B90">
              <w:rPr>
                <w:rFonts w:asciiTheme="minorHAnsi" w:hAnsiTheme="minorHAnsi" w:cstheme="minorHAnsi"/>
              </w:rPr>
              <w:t xml:space="preserve"> sessions with B</w:t>
            </w:r>
            <w:r w:rsidRPr="00234B90">
              <w:rPr>
                <w:rFonts w:asciiTheme="minorHAnsi" w:hAnsiTheme="minorHAnsi" w:cstheme="minorHAnsi"/>
              </w:rPr>
              <w:t>est</w:t>
            </w:r>
            <w:r w:rsidR="00DB67DD" w:rsidRPr="00234B90">
              <w:rPr>
                <w:rFonts w:asciiTheme="minorHAnsi" w:hAnsiTheme="minorHAnsi" w:cstheme="minorHAnsi"/>
              </w:rPr>
              <w:t>4K</w:t>
            </w:r>
            <w:r w:rsidRPr="00234B90">
              <w:rPr>
                <w:rFonts w:asciiTheme="minorHAnsi" w:hAnsiTheme="minorHAnsi" w:cstheme="minorHAnsi"/>
              </w:rPr>
              <w:t xml:space="preserve">ids.  </w:t>
            </w:r>
          </w:p>
          <w:p w:rsidR="00C72AE8" w:rsidRPr="00DB67DD" w:rsidRDefault="00234B90">
            <w:pPr>
              <w:pStyle w:val="TableParagraph"/>
              <w:ind w:left="0"/>
              <w:rPr>
                <w:rFonts w:asciiTheme="minorHAnsi" w:hAnsiTheme="minorHAnsi" w:cstheme="minorHAnsi"/>
              </w:rPr>
            </w:pPr>
            <w:r>
              <w:rPr>
                <w:rFonts w:asciiTheme="minorHAnsi" w:hAnsiTheme="minorHAnsi" w:cstheme="minorHAnsi"/>
              </w:rPr>
              <w:t>Transition project for year 6.</w:t>
            </w: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tc>
        <w:tc>
          <w:tcPr>
            <w:tcW w:w="1276" w:type="dxa"/>
          </w:tcPr>
          <w:p w:rsidR="00C72AE8" w:rsidRPr="00DB67DD" w:rsidRDefault="00161E97">
            <w:pPr>
              <w:pStyle w:val="TableParagraph"/>
              <w:ind w:left="0"/>
              <w:rPr>
                <w:rFonts w:asciiTheme="minorHAnsi" w:hAnsiTheme="minorHAnsi" w:cstheme="minorHAnsi"/>
              </w:rPr>
            </w:pPr>
            <w:r w:rsidRPr="00DB67DD">
              <w:rPr>
                <w:rFonts w:asciiTheme="minorHAnsi" w:hAnsiTheme="minorHAnsi" w:cstheme="minorHAnsi"/>
              </w:rPr>
              <w:lastRenderedPageBreak/>
              <w:t xml:space="preserve"> </w:t>
            </w:r>
            <w:r w:rsidR="00A32F70">
              <w:rPr>
                <w:rFonts w:asciiTheme="minorHAnsi" w:hAnsiTheme="minorHAnsi" w:cstheme="minorHAnsi"/>
              </w:rPr>
              <w:t>£1416</w:t>
            </w: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705079" w:rsidRPr="00DB67DD" w:rsidRDefault="00161E97">
            <w:pPr>
              <w:pStyle w:val="TableParagraph"/>
              <w:ind w:left="0"/>
              <w:rPr>
                <w:rFonts w:asciiTheme="minorHAnsi" w:hAnsiTheme="minorHAnsi" w:cstheme="minorHAnsi"/>
              </w:rPr>
            </w:pPr>
            <w:r w:rsidRPr="00DB67DD">
              <w:rPr>
                <w:rFonts w:asciiTheme="minorHAnsi" w:hAnsiTheme="minorHAnsi" w:cstheme="minorHAnsi"/>
              </w:rPr>
              <w:t xml:space="preserve"> </w:t>
            </w: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Default="00C72AE8">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Default="00D340B0">
            <w:pPr>
              <w:pStyle w:val="TableParagraph"/>
              <w:ind w:left="0"/>
              <w:rPr>
                <w:rFonts w:asciiTheme="minorHAnsi" w:hAnsiTheme="minorHAnsi" w:cstheme="minorHAnsi"/>
              </w:rPr>
            </w:pPr>
          </w:p>
          <w:p w:rsidR="00D340B0" w:rsidRPr="00DB67DD" w:rsidRDefault="00D340B0">
            <w:pPr>
              <w:pStyle w:val="TableParagraph"/>
              <w:ind w:left="0"/>
              <w:rPr>
                <w:rFonts w:asciiTheme="minorHAnsi" w:hAnsiTheme="minorHAnsi" w:cstheme="minorHAnsi"/>
              </w:rPr>
            </w:pPr>
            <w:r>
              <w:rPr>
                <w:rFonts w:asciiTheme="minorHAnsi" w:hAnsiTheme="minorHAnsi" w:cstheme="minorHAnsi"/>
              </w:rPr>
              <w:t>£810</w:t>
            </w: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pPr>
              <w:pStyle w:val="TableParagraph"/>
              <w:ind w:left="0"/>
              <w:rPr>
                <w:rFonts w:asciiTheme="minorHAnsi" w:hAnsiTheme="minorHAnsi" w:cstheme="minorHAnsi"/>
              </w:rPr>
            </w:pPr>
          </w:p>
          <w:p w:rsidR="00C72AE8" w:rsidRPr="00DB67DD" w:rsidRDefault="00C72AE8" w:rsidP="00156451">
            <w:pPr>
              <w:pStyle w:val="TableParagraph"/>
              <w:ind w:left="0"/>
              <w:rPr>
                <w:rFonts w:asciiTheme="minorHAnsi" w:hAnsiTheme="minorHAnsi" w:cstheme="minorHAnsi"/>
              </w:rPr>
            </w:pPr>
          </w:p>
        </w:tc>
        <w:tc>
          <w:tcPr>
            <w:tcW w:w="3544" w:type="dxa"/>
          </w:tcPr>
          <w:p w:rsidR="00603E27" w:rsidRDefault="008317CF">
            <w:pPr>
              <w:pStyle w:val="TableParagraph"/>
              <w:ind w:left="0"/>
              <w:rPr>
                <w:rFonts w:asciiTheme="minorHAnsi" w:hAnsiTheme="minorHAnsi" w:cstheme="minorHAnsi"/>
              </w:rPr>
            </w:pPr>
            <w:r>
              <w:rPr>
                <w:rFonts w:asciiTheme="minorHAnsi" w:hAnsiTheme="minorHAnsi" w:cstheme="minorHAnsi"/>
              </w:rPr>
              <w:lastRenderedPageBreak/>
              <w:t>Pupils benefitted from taking part in</w:t>
            </w:r>
            <w:r w:rsidR="00A32F70">
              <w:rPr>
                <w:rFonts w:asciiTheme="minorHAnsi" w:hAnsiTheme="minorHAnsi" w:cstheme="minorHAnsi"/>
              </w:rPr>
              <w:t xml:space="preserve"> a wide range of virtual competitions.</w:t>
            </w:r>
          </w:p>
          <w:p w:rsidR="00A32F70" w:rsidRDefault="00A32F70">
            <w:pPr>
              <w:pStyle w:val="TableParagraph"/>
              <w:ind w:left="0"/>
              <w:rPr>
                <w:rFonts w:asciiTheme="minorHAnsi" w:hAnsiTheme="minorHAnsi" w:cstheme="minorHAnsi"/>
              </w:rPr>
            </w:pPr>
            <w:r>
              <w:rPr>
                <w:rFonts w:asciiTheme="minorHAnsi" w:hAnsiTheme="minorHAnsi" w:cstheme="minorHAnsi"/>
              </w:rPr>
              <w:t xml:space="preserve">All pupils took part </w:t>
            </w:r>
            <w:proofErr w:type="gramStart"/>
            <w:r>
              <w:rPr>
                <w:rFonts w:asciiTheme="minorHAnsi" w:hAnsiTheme="minorHAnsi" w:cstheme="minorHAnsi"/>
              </w:rPr>
              <w:t>in:-</w:t>
            </w:r>
            <w:proofErr w:type="gramEnd"/>
          </w:p>
          <w:p w:rsidR="00A32F70" w:rsidRDefault="00A32F70">
            <w:pPr>
              <w:pStyle w:val="TableParagraph"/>
              <w:ind w:left="0"/>
              <w:rPr>
                <w:rFonts w:asciiTheme="minorHAnsi" w:hAnsiTheme="minorHAnsi" w:cstheme="minorHAnsi"/>
              </w:rPr>
            </w:pPr>
            <w:r>
              <w:rPr>
                <w:rFonts w:asciiTheme="minorHAnsi" w:hAnsiTheme="minorHAnsi" w:cstheme="minorHAnsi"/>
              </w:rPr>
              <w:t>Skip for a Min</w:t>
            </w:r>
          </w:p>
          <w:p w:rsidR="00A32F70" w:rsidRDefault="00A32F70">
            <w:pPr>
              <w:pStyle w:val="TableParagraph"/>
              <w:ind w:left="0"/>
              <w:rPr>
                <w:rFonts w:asciiTheme="minorHAnsi" w:hAnsiTheme="minorHAnsi" w:cstheme="minorHAnsi"/>
              </w:rPr>
            </w:pPr>
            <w:r>
              <w:rPr>
                <w:rFonts w:asciiTheme="minorHAnsi" w:hAnsiTheme="minorHAnsi" w:cstheme="minorHAnsi"/>
              </w:rPr>
              <w:t>Cross-country</w:t>
            </w:r>
          </w:p>
          <w:p w:rsidR="00A32F70" w:rsidRDefault="00A32F70">
            <w:pPr>
              <w:pStyle w:val="TableParagraph"/>
              <w:ind w:left="0"/>
              <w:rPr>
                <w:rFonts w:asciiTheme="minorHAnsi" w:hAnsiTheme="minorHAnsi" w:cstheme="minorHAnsi"/>
              </w:rPr>
            </w:pPr>
            <w:r>
              <w:rPr>
                <w:rFonts w:asciiTheme="minorHAnsi" w:hAnsiTheme="minorHAnsi" w:cstheme="minorHAnsi"/>
              </w:rPr>
              <w:t>Quad Kids, Fitness Threes or Superstars.</w:t>
            </w:r>
          </w:p>
          <w:p w:rsidR="00A32F70" w:rsidRDefault="00A32F70">
            <w:pPr>
              <w:pStyle w:val="TableParagraph"/>
              <w:ind w:left="0"/>
              <w:rPr>
                <w:rFonts w:asciiTheme="minorHAnsi" w:hAnsiTheme="minorHAnsi" w:cstheme="minorHAnsi"/>
              </w:rPr>
            </w:pPr>
            <w:r>
              <w:rPr>
                <w:rFonts w:asciiTheme="minorHAnsi" w:hAnsiTheme="minorHAnsi" w:cstheme="minorHAnsi"/>
              </w:rPr>
              <w:t>An Archery competition also took place throughout the Summer term.</w:t>
            </w:r>
            <w:r w:rsidR="002F06AB">
              <w:rPr>
                <w:rFonts w:asciiTheme="minorHAnsi" w:hAnsiTheme="minorHAnsi" w:cstheme="minorHAnsi"/>
              </w:rPr>
              <w:t xml:space="preserve"> The element of competition was still evident throughout the school despite </w:t>
            </w:r>
            <w:proofErr w:type="spellStart"/>
            <w:r w:rsidR="002F06AB">
              <w:rPr>
                <w:rFonts w:asciiTheme="minorHAnsi" w:hAnsiTheme="minorHAnsi" w:cstheme="minorHAnsi"/>
              </w:rPr>
              <w:t>Covid</w:t>
            </w:r>
            <w:proofErr w:type="spellEnd"/>
            <w:r w:rsidR="002F06AB">
              <w:rPr>
                <w:rFonts w:asciiTheme="minorHAnsi" w:hAnsiTheme="minorHAnsi" w:cstheme="minorHAnsi"/>
              </w:rPr>
              <w:t xml:space="preserve"> preventing travel and organised events.</w:t>
            </w:r>
          </w:p>
          <w:p w:rsidR="004F7841" w:rsidRDefault="002F06AB">
            <w:pPr>
              <w:pStyle w:val="TableParagraph"/>
              <w:ind w:left="0"/>
              <w:rPr>
                <w:rFonts w:asciiTheme="minorHAnsi" w:hAnsiTheme="minorHAnsi" w:cstheme="minorHAnsi"/>
              </w:rPr>
            </w:pPr>
            <w:r>
              <w:rPr>
                <w:rFonts w:asciiTheme="minorHAnsi" w:hAnsiTheme="minorHAnsi" w:cstheme="minorHAnsi"/>
              </w:rPr>
              <w:t xml:space="preserve">90 children from year 5 were all able to access virtual Bronze Ambassador training.  They were then able to plan </w:t>
            </w:r>
            <w:r>
              <w:rPr>
                <w:rFonts w:asciiTheme="minorHAnsi" w:hAnsiTheme="minorHAnsi" w:cstheme="minorHAnsi"/>
              </w:rPr>
              <w:lastRenderedPageBreak/>
              <w:t>and carry out small competitions for younger pupils as well as assist with events during the sports days.</w:t>
            </w:r>
          </w:p>
          <w:p w:rsidR="002F06AB" w:rsidRDefault="002F06AB">
            <w:pPr>
              <w:pStyle w:val="TableParagraph"/>
              <w:ind w:left="0"/>
              <w:rPr>
                <w:rFonts w:asciiTheme="minorHAnsi" w:hAnsiTheme="minorHAnsi" w:cstheme="minorHAnsi"/>
              </w:rPr>
            </w:pPr>
            <w:r>
              <w:rPr>
                <w:rFonts w:asciiTheme="minorHAnsi" w:hAnsiTheme="minorHAnsi" w:cstheme="minorHAnsi"/>
              </w:rPr>
              <w:t>Year 5 pupils noticeably gained in confidence throughout this experience, preparing them for year six.</w:t>
            </w:r>
          </w:p>
          <w:p w:rsidR="004F7841" w:rsidRDefault="002F06AB">
            <w:pPr>
              <w:pStyle w:val="TableParagraph"/>
              <w:ind w:left="0"/>
              <w:rPr>
                <w:rFonts w:asciiTheme="minorHAnsi" w:hAnsiTheme="minorHAnsi" w:cstheme="minorHAnsi"/>
              </w:rPr>
            </w:pPr>
            <w:r>
              <w:rPr>
                <w:rFonts w:asciiTheme="minorHAnsi" w:hAnsiTheme="minorHAnsi" w:cstheme="minorHAnsi"/>
              </w:rPr>
              <w:t xml:space="preserve">All teachers have had experience of running a virtual competition.  </w:t>
            </w:r>
          </w:p>
          <w:p w:rsidR="002F06AB" w:rsidRDefault="002F06AB">
            <w:pPr>
              <w:pStyle w:val="TableParagraph"/>
              <w:ind w:left="0"/>
              <w:rPr>
                <w:rFonts w:asciiTheme="minorHAnsi" w:hAnsiTheme="minorHAnsi" w:cstheme="minorHAnsi"/>
              </w:rPr>
            </w:pPr>
            <w:r>
              <w:rPr>
                <w:rFonts w:asciiTheme="minorHAnsi" w:hAnsiTheme="minorHAnsi" w:cstheme="minorHAnsi"/>
              </w:rPr>
              <w:t xml:space="preserve">Teachers are now more confident </w:t>
            </w:r>
          </w:p>
          <w:p w:rsidR="004F7841" w:rsidRDefault="002F06AB">
            <w:pPr>
              <w:pStyle w:val="TableParagraph"/>
              <w:ind w:left="0"/>
              <w:rPr>
                <w:rFonts w:asciiTheme="minorHAnsi" w:hAnsiTheme="minorHAnsi" w:cstheme="minorHAnsi"/>
              </w:rPr>
            </w:pPr>
            <w:r>
              <w:rPr>
                <w:rFonts w:asciiTheme="minorHAnsi" w:hAnsiTheme="minorHAnsi" w:cstheme="minorHAnsi"/>
              </w:rPr>
              <w:t>To organise competition within school.</w:t>
            </w:r>
          </w:p>
          <w:p w:rsidR="007F2940" w:rsidRDefault="007F2940">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p>
          <w:p w:rsidR="007F2940" w:rsidRDefault="007F2940">
            <w:pPr>
              <w:pStyle w:val="TableParagraph"/>
              <w:ind w:left="0"/>
              <w:rPr>
                <w:rFonts w:asciiTheme="minorHAnsi" w:hAnsiTheme="minorHAnsi" w:cstheme="minorHAnsi"/>
              </w:rPr>
            </w:pPr>
          </w:p>
          <w:p w:rsidR="004F7841" w:rsidRDefault="00D340B0">
            <w:pPr>
              <w:pStyle w:val="TableParagraph"/>
              <w:ind w:left="0"/>
              <w:rPr>
                <w:rFonts w:asciiTheme="minorHAnsi" w:hAnsiTheme="minorHAnsi" w:cstheme="minorHAnsi"/>
              </w:rPr>
            </w:pPr>
            <w:r>
              <w:rPr>
                <w:rFonts w:asciiTheme="minorHAnsi" w:hAnsiTheme="minorHAnsi" w:cstheme="minorHAnsi"/>
              </w:rPr>
              <w:t xml:space="preserve">Year 6 were provided with transition sessions to help prepare for secondary school.  Children were unable to attend taster </w:t>
            </w:r>
            <w:proofErr w:type="gramStart"/>
            <w:r>
              <w:rPr>
                <w:rFonts w:asciiTheme="minorHAnsi" w:hAnsiTheme="minorHAnsi" w:cstheme="minorHAnsi"/>
              </w:rPr>
              <w:t>days</w:t>
            </w:r>
            <w:proofErr w:type="gramEnd"/>
            <w:r>
              <w:rPr>
                <w:rFonts w:asciiTheme="minorHAnsi" w:hAnsiTheme="minorHAnsi" w:cstheme="minorHAnsi"/>
              </w:rPr>
              <w:t>/transition days in year 5/6.  These sessions offered support/advice/strategies to support a smooth transition.  The feedback forms from staff/pupils indicated that the sessions had been beneficial and that children felt more prepared and had gained some strategies to help make friends and get involved with school life.</w:t>
            </w:r>
          </w:p>
          <w:p w:rsidR="004F7841" w:rsidRPr="00DB67DD" w:rsidRDefault="004F7841">
            <w:pPr>
              <w:pStyle w:val="TableParagraph"/>
              <w:ind w:left="0"/>
              <w:rPr>
                <w:rFonts w:asciiTheme="minorHAnsi" w:hAnsiTheme="minorHAnsi" w:cstheme="minorHAnsi"/>
              </w:rPr>
            </w:pPr>
          </w:p>
        </w:tc>
        <w:tc>
          <w:tcPr>
            <w:tcW w:w="3228" w:type="dxa"/>
          </w:tcPr>
          <w:p w:rsidR="00603E27" w:rsidRDefault="00DB67DD" w:rsidP="005C5800">
            <w:pPr>
              <w:pStyle w:val="TableParagraph"/>
              <w:ind w:left="0"/>
              <w:rPr>
                <w:rFonts w:asciiTheme="minorHAnsi" w:hAnsiTheme="minorHAnsi" w:cstheme="minorHAnsi"/>
              </w:rPr>
            </w:pPr>
            <w:r>
              <w:rPr>
                <w:rFonts w:asciiTheme="minorHAnsi" w:hAnsiTheme="minorHAnsi" w:cstheme="minorHAnsi"/>
              </w:rPr>
              <w:lastRenderedPageBreak/>
              <w:t xml:space="preserve"> </w:t>
            </w:r>
            <w:r w:rsidR="002F06AB">
              <w:rPr>
                <w:rFonts w:asciiTheme="minorHAnsi" w:hAnsiTheme="minorHAnsi" w:cstheme="minorHAnsi"/>
              </w:rPr>
              <w:t xml:space="preserve">Pupils that received Bronze Ambassador training ca use their skills and knowledge for </w:t>
            </w:r>
            <w:proofErr w:type="spellStart"/>
            <w:r w:rsidR="002F06AB">
              <w:rPr>
                <w:rFonts w:asciiTheme="minorHAnsi" w:hAnsiTheme="minorHAnsi" w:cstheme="minorHAnsi"/>
              </w:rPr>
              <w:t>playleading</w:t>
            </w:r>
            <w:proofErr w:type="spellEnd"/>
            <w:r w:rsidR="002F06AB">
              <w:rPr>
                <w:rFonts w:asciiTheme="minorHAnsi" w:hAnsiTheme="minorHAnsi" w:cstheme="minorHAnsi"/>
              </w:rPr>
              <w:t xml:space="preserve"> in year six.</w:t>
            </w:r>
          </w:p>
          <w:p w:rsidR="00603E27" w:rsidRDefault="002F06AB">
            <w:pPr>
              <w:pStyle w:val="TableParagraph"/>
              <w:ind w:left="0"/>
              <w:rPr>
                <w:rFonts w:asciiTheme="minorHAnsi" w:hAnsiTheme="minorHAnsi" w:cstheme="minorHAnsi"/>
              </w:rPr>
            </w:pPr>
            <w:r>
              <w:rPr>
                <w:rFonts w:asciiTheme="minorHAnsi" w:hAnsiTheme="minorHAnsi" w:cstheme="minorHAnsi"/>
              </w:rPr>
              <w:t>Virtua</w:t>
            </w:r>
            <w:r w:rsidR="007355D8">
              <w:rPr>
                <w:rFonts w:asciiTheme="minorHAnsi" w:hAnsiTheme="minorHAnsi" w:cstheme="minorHAnsi"/>
              </w:rPr>
              <w:t>l</w:t>
            </w:r>
            <w:r>
              <w:rPr>
                <w:rFonts w:asciiTheme="minorHAnsi" w:hAnsiTheme="minorHAnsi" w:cstheme="minorHAnsi"/>
              </w:rPr>
              <w:t xml:space="preserve"> training to be used again next year with year 5 2021-2022.</w:t>
            </w:r>
          </w:p>
          <w:p w:rsidR="007355D8" w:rsidRDefault="007355D8">
            <w:pPr>
              <w:pStyle w:val="TableParagraph"/>
              <w:ind w:left="0"/>
              <w:rPr>
                <w:rFonts w:asciiTheme="minorHAnsi" w:hAnsiTheme="minorHAnsi" w:cstheme="minorHAnsi"/>
              </w:rPr>
            </w:pPr>
            <w:r>
              <w:rPr>
                <w:rFonts w:asciiTheme="minorHAnsi" w:hAnsiTheme="minorHAnsi" w:cstheme="minorHAnsi"/>
              </w:rPr>
              <w:t xml:space="preserve">Display achievements/events </w:t>
            </w:r>
            <w:proofErr w:type="spellStart"/>
            <w:r>
              <w:rPr>
                <w:rFonts w:asciiTheme="minorHAnsi" w:hAnsiTheme="minorHAnsi" w:cstheme="minorHAnsi"/>
              </w:rPr>
              <w:t>etc</w:t>
            </w:r>
            <w:proofErr w:type="spellEnd"/>
            <w:r>
              <w:rPr>
                <w:rFonts w:asciiTheme="minorHAnsi" w:hAnsiTheme="minorHAnsi" w:cstheme="minorHAnsi"/>
              </w:rPr>
              <w:t xml:space="preserve"> on PE display board.</w:t>
            </w:r>
          </w:p>
          <w:p w:rsidR="00603E27" w:rsidRDefault="00603E27">
            <w:pPr>
              <w:pStyle w:val="TableParagraph"/>
              <w:ind w:left="0"/>
              <w:rPr>
                <w:rFonts w:asciiTheme="minorHAnsi" w:hAnsiTheme="minorHAnsi" w:cstheme="minorHAnsi"/>
              </w:rPr>
            </w:pPr>
          </w:p>
          <w:p w:rsidR="00603E27" w:rsidRDefault="00603E27">
            <w:pPr>
              <w:pStyle w:val="TableParagraph"/>
              <w:ind w:left="0"/>
              <w:rPr>
                <w:rFonts w:asciiTheme="minorHAnsi" w:hAnsiTheme="minorHAnsi" w:cstheme="minorHAnsi"/>
              </w:rPr>
            </w:pPr>
          </w:p>
          <w:p w:rsidR="00603E27" w:rsidRDefault="00603E27">
            <w:pPr>
              <w:pStyle w:val="TableParagraph"/>
              <w:ind w:left="0"/>
              <w:rPr>
                <w:rFonts w:asciiTheme="minorHAnsi" w:hAnsiTheme="minorHAnsi" w:cstheme="minorHAnsi"/>
              </w:rPr>
            </w:pPr>
          </w:p>
          <w:p w:rsidR="00603E27" w:rsidRDefault="00603E27">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p>
          <w:p w:rsidR="00B63502" w:rsidRDefault="00B63502">
            <w:pPr>
              <w:pStyle w:val="TableParagraph"/>
              <w:ind w:left="0"/>
              <w:rPr>
                <w:rFonts w:asciiTheme="minorHAnsi" w:hAnsiTheme="minorHAnsi" w:cstheme="minorHAnsi"/>
              </w:rPr>
            </w:pPr>
            <w:r>
              <w:rPr>
                <w:rFonts w:asciiTheme="minorHAnsi" w:hAnsiTheme="minorHAnsi" w:cstheme="minorHAnsi"/>
              </w:rPr>
              <w:t>Pupils will be able to action their knowledge in the future – transition to year 7 and beyond.</w:t>
            </w:r>
          </w:p>
          <w:p w:rsidR="007355D8" w:rsidRPr="00DB67DD" w:rsidRDefault="007355D8">
            <w:pPr>
              <w:pStyle w:val="TableParagraph"/>
              <w:ind w:left="0"/>
              <w:rPr>
                <w:rFonts w:asciiTheme="minorHAnsi" w:hAnsiTheme="minorHAnsi" w:cstheme="minorHAnsi"/>
              </w:rPr>
            </w:pPr>
            <w:r>
              <w:rPr>
                <w:rFonts w:asciiTheme="minorHAnsi" w:hAnsiTheme="minorHAnsi" w:cstheme="minorHAnsi"/>
              </w:rPr>
              <w:t>Transition to year 7 sessions to be part of the year 6 curriculum in the summer term.</w:t>
            </w:r>
          </w:p>
        </w:tc>
      </w:tr>
      <w:tr w:rsidR="007670D4" w:rsidRPr="00DB67DD" w:rsidTr="007F2940">
        <w:trPr>
          <w:trHeight w:val="696"/>
        </w:trPr>
        <w:tc>
          <w:tcPr>
            <w:tcW w:w="3758" w:type="dxa"/>
            <w:gridSpan w:val="2"/>
          </w:tcPr>
          <w:p w:rsidR="007670D4" w:rsidRDefault="007670D4" w:rsidP="009728C1">
            <w:pPr>
              <w:pStyle w:val="TableParagraph"/>
              <w:numPr>
                <w:ilvl w:val="0"/>
                <w:numId w:val="5"/>
              </w:numPr>
              <w:spacing w:line="257" w:lineRule="exact"/>
              <w:rPr>
                <w:rFonts w:asciiTheme="minorHAnsi" w:hAnsiTheme="minorHAnsi" w:cstheme="minorHAnsi"/>
              </w:rPr>
            </w:pPr>
            <w:r>
              <w:rPr>
                <w:rFonts w:asciiTheme="minorHAnsi" w:hAnsiTheme="minorHAnsi" w:cstheme="minorHAnsi"/>
              </w:rPr>
              <w:lastRenderedPageBreak/>
              <w:t>Teachers feel confident at delivering PE lessons and active lessons.</w:t>
            </w:r>
          </w:p>
          <w:p w:rsidR="007670D4" w:rsidRPr="00DB67DD" w:rsidRDefault="007670D4" w:rsidP="009728C1">
            <w:pPr>
              <w:pStyle w:val="TableParagraph"/>
              <w:numPr>
                <w:ilvl w:val="0"/>
                <w:numId w:val="5"/>
              </w:numPr>
              <w:spacing w:line="257" w:lineRule="exact"/>
              <w:rPr>
                <w:rFonts w:asciiTheme="minorHAnsi" w:hAnsiTheme="minorHAnsi" w:cstheme="minorHAnsi"/>
              </w:rPr>
            </w:pPr>
            <w:r>
              <w:rPr>
                <w:rFonts w:asciiTheme="minorHAnsi" w:hAnsiTheme="minorHAnsi" w:cstheme="minorHAnsi"/>
              </w:rPr>
              <w:t>Increase activity throughout the curriculum</w:t>
            </w:r>
          </w:p>
        </w:tc>
        <w:tc>
          <w:tcPr>
            <w:tcW w:w="3572" w:type="dxa"/>
            <w:gridSpan w:val="2"/>
          </w:tcPr>
          <w:p w:rsidR="007670D4" w:rsidRDefault="007670D4">
            <w:pPr>
              <w:pStyle w:val="TableParagraph"/>
              <w:ind w:left="0"/>
              <w:rPr>
                <w:rFonts w:asciiTheme="minorHAnsi" w:hAnsiTheme="minorHAnsi" w:cstheme="minorHAnsi"/>
              </w:rPr>
            </w:pPr>
            <w:r>
              <w:rPr>
                <w:rFonts w:asciiTheme="minorHAnsi" w:hAnsiTheme="minorHAnsi" w:cstheme="minorHAnsi"/>
              </w:rPr>
              <w:t>Membership to a variety of online resources to support PE lessons and brain breaks.</w:t>
            </w:r>
          </w:p>
          <w:p w:rsidR="007670D4" w:rsidRDefault="007670D4">
            <w:pPr>
              <w:pStyle w:val="TableParagraph"/>
              <w:ind w:left="0"/>
              <w:rPr>
                <w:rFonts w:asciiTheme="minorHAnsi" w:hAnsiTheme="minorHAnsi" w:cstheme="minorHAnsi"/>
              </w:rPr>
            </w:pPr>
            <w:r>
              <w:rPr>
                <w:rFonts w:asciiTheme="minorHAnsi" w:hAnsiTheme="minorHAnsi" w:cstheme="minorHAnsi"/>
              </w:rPr>
              <w:t xml:space="preserve">Membership to newly updated </w:t>
            </w:r>
            <w:proofErr w:type="spellStart"/>
            <w:r>
              <w:rPr>
                <w:rFonts w:asciiTheme="minorHAnsi" w:hAnsiTheme="minorHAnsi" w:cstheme="minorHAnsi"/>
              </w:rPr>
              <w:t>imoves</w:t>
            </w:r>
            <w:proofErr w:type="spellEnd"/>
            <w:r>
              <w:rPr>
                <w:rFonts w:asciiTheme="minorHAnsi" w:hAnsiTheme="minorHAnsi" w:cstheme="minorHAnsi"/>
              </w:rPr>
              <w:t xml:space="preserve"> to support mental health and well-being,</w:t>
            </w:r>
          </w:p>
        </w:tc>
        <w:tc>
          <w:tcPr>
            <w:tcW w:w="1276" w:type="dxa"/>
          </w:tcPr>
          <w:p w:rsidR="007670D4" w:rsidRPr="00DB67DD" w:rsidRDefault="007670D4">
            <w:pPr>
              <w:pStyle w:val="TableParagraph"/>
              <w:ind w:left="0"/>
              <w:rPr>
                <w:rFonts w:asciiTheme="minorHAnsi" w:hAnsiTheme="minorHAnsi" w:cstheme="minorHAnsi"/>
              </w:rPr>
            </w:pPr>
            <w:r>
              <w:rPr>
                <w:rFonts w:asciiTheme="minorHAnsi" w:hAnsiTheme="minorHAnsi" w:cstheme="minorHAnsi"/>
              </w:rPr>
              <w:t>£1114</w:t>
            </w:r>
          </w:p>
        </w:tc>
        <w:tc>
          <w:tcPr>
            <w:tcW w:w="3544" w:type="dxa"/>
          </w:tcPr>
          <w:p w:rsidR="007670D4" w:rsidRDefault="00642436">
            <w:pPr>
              <w:pStyle w:val="TableParagraph"/>
              <w:ind w:left="0"/>
              <w:rPr>
                <w:rFonts w:asciiTheme="minorHAnsi" w:hAnsiTheme="minorHAnsi" w:cstheme="minorHAnsi"/>
              </w:rPr>
            </w:pPr>
            <w:r>
              <w:rPr>
                <w:rFonts w:asciiTheme="minorHAnsi" w:hAnsiTheme="minorHAnsi" w:cstheme="minorHAnsi"/>
              </w:rPr>
              <w:t>Lessons are more focused and teachers find the resources easy to use and adaptable for their classes. Resources have been updated to help support pupils/teachers with mindfulness and meditation activities which are being used regularly throughout the week.</w:t>
            </w:r>
          </w:p>
        </w:tc>
        <w:tc>
          <w:tcPr>
            <w:tcW w:w="3228" w:type="dxa"/>
          </w:tcPr>
          <w:p w:rsidR="007670D4" w:rsidRDefault="00642436" w:rsidP="005C5800">
            <w:pPr>
              <w:pStyle w:val="TableParagraph"/>
              <w:ind w:left="0"/>
              <w:rPr>
                <w:rFonts w:asciiTheme="minorHAnsi" w:hAnsiTheme="minorHAnsi" w:cstheme="minorHAnsi"/>
              </w:rPr>
            </w:pPr>
            <w:r>
              <w:rPr>
                <w:rFonts w:asciiTheme="minorHAnsi" w:hAnsiTheme="minorHAnsi" w:cstheme="minorHAnsi"/>
              </w:rPr>
              <w:t>Continue to encourage active lessons and educate children about the importance of being healthy and mindful.</w:t>
            </w:r>
          </w:p>
          <w:p w:rsidR="00642436" w:rsidRDefault="00642436" w:rsidP="005C5800">
            <w:pPr>
              <w:pStyle w:val="TableParagraph"/>
              <w:ind w:left="0"/>
              <w:rPr>
                <w:rFonts w:asciiTheme="minorHAnsi" w:hAnsiTheme="minorHAnsi" w:cstheme="minorHAnsi"/>
              </w:rPr>
            </w:pPr>
            <w:r>
              <w:rPr>
                <w:rFonts w:asciiTheme="minorHAnsi" w:hAnsiTheme="minorHAnsi" w:cstheme="minorHAnsi"/>
              </w:rPr>
              <w:t xml:space="preserve">Audit the use of resources to ensure that </w:t>
            </w:r>
            <w:r w:rsidR="0059483C">
              <w:rPr>
                <w:rFonts w:asciiTheme="minorHAnsi" w:hAnsiTheme="minorHAnsi" w:cstheme="minorHAnsi"/>
              </w:rPr>
              <w:t>there is an engaging variety available.</w:t>
            </w:r>
          </w:p>
        </w:tc>
      </w:tr>
    </w:tbl>
    <w:p w:rsidR="00C84880" w:rsidRDefault="00C84880" w:rsidP="00A316CB">
      <w:pPr>
        <w:tabs>
          <w:tab w:val="left" w:pos="12450"/>
        </w:tabs>
      </w:pPr>
    </w:p>
    <w:p w:rsidR="0059483C" w:rsidRDefault="0059483C" w:rsidP="00A316CB">
      <w:pPr>
        <w:tabs>
          <w:tab w:val="left" w:pos="12450"/>
        </w:tabs>
      </w:pPr>
    </w:p>
    <w:p w:rsidR="0059483C" w:rsidRDefault="0059483C" w:rsidP="00A316CB">
      <w:pPr>
        <w:tabs>
          <w:tab w:val="left" w:pos="12450"/>
        </w:tabs>
      </w:pPr>
    </w:p>
    <w:p w:rsidR="0059483C" w:rsidRDefault="0059483C" w:rsidP="00A316CB">
      <w:pPr>
        <w:tabs>
          <w:tab w:val="left" w:pos="12450"/>
        </w:tabs>
      </w:pPr>
    </w:p>
    <w:p w:rsidR="0059483C" w:rsidRDefault="0059483C" w:rsidP="00A316CB">
      <w:pPr>
        <w:tabs>
          <w:tab w:val="left" w:pos="12450"/>
        </w:tabs>
      </w:pPr>
    </w:p>
    <w:p w:rsidR="001A4B35" w:rsidRPr="002B148E" w:rsidRDefault="002B148E" w:rsidP="00A316CB">
      <w:pPr>
        <w:tabs>
          <w:tab w:val="left" w:pos="12450"/>
        </w:tabs>
      </w:pPr>
      <w:r>
        <w:t xml:space="preserve">               </w:t>
      </w:r>
      <w:r w:rsidR="001A4B35">
        <w:rPr>
          <w:b/>
        </w:rPr>
        <w:t>SWIMMING DATA</w:t>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1A4B35" w:rsidTr="001A4B35">
        <w:trPr>
          <w:trHeight w:val="405"/>
        </w:trPr>
        <w:tc>
          <w:tcPr>
            <w:tcW w:w="11582" w:type="dxa"/>
          </w:tcPr>
          <w:p w:rsidR="001A4B35" w:rsidRDefault="001A4B35" w:rsidP="001A4B35">
            <w:pPr>
              <w:pStyle w:val="TableParagraph"/>
              <w:spacing w:before="17"/>
              <w:ind w:left="80"/>
              <w:rPr>
                <w:sz w:val="26"/>
              </w:rPr>
            </w:pPr>
            <w:r>
              <w:rPr>
                <w:color w:val="231F20"/>
                <w:sz w:val="26"/>
              </w:rPr>
              <w:t>Meeting national curriculum requirements for swimming and water safety</w:t>
            </w:r>
          </w:p>
        </w:tc>
        <w:tc>
          <w:tcPr>
            <w:tcW w:w="3798" w:type="dxa"/>
          </w:tcPr>
          <w:p w:rsidR="001A4B35" w:rsidRDefault="001A4B35" w:rsidP="001A4B35">
            <w:pPr>
              <w:pStyle w:val="TableParagraph"/>
              <w:spacing w:before="17"/>
              <w:ind w:left="79"/>
              <w:rPr>
                <w:sz w:val="26"/>
              </w:rPr>
            </w:pPr>
            <w:r>
              <w:rPr>
                <w:color w:val="231F20"/>
                <w:sz w:val="26"/>
              </w:rPr>
              <w:t>Please complete all of the below:</w:t>
            </w:r>
          </w:p>
        </w:tc>
      </w:tr>
      <w:tr w:rsidR="001A4B35" w:rsidTr="001A4B35">
        <w:trPr>
          <w:trHeight w:val="1271"/>
        </w:trPr>
        <w:tc>
          <w:tcPr>
            <w:tcW w:w="11582" w:type="dxa"/>
          </w:tcPr>
          <w:p w:rsidR="001A4B35" w:rsidRDefault="001A4B35" w:rsidP="001A4B35">
            <w:pPr>
              <w:pStyle w:val="TableParagraph"/>
              <w:spacing w:before="22" w:line="235" w:lineRule="auto"/>
              <w:ind w:left="80"/>
              <w:rPr>
                <w:sz w:val="26"/>
              </w:rPr>
            </w:pPr>
            <w:r>
              <w:rPr>
                <w:color w:val="231F20"/>
                <w:sz w:val="26"/>
              </w:rPr>
              <w:t>What percentage of your current</w:t>
            </w:r>
            <w:r>
              <w:rPr>
                <w:color w:val="231F20"/>
                <w:spacing w:val="-5"/>
                <w:sz w:val="26"/>
              </w:rPr>
              <w:t xml:space="preserve"> Year </w:t>
            </w:r>
            <w:r>
              <w:rPr>
                <w:color w:val="231F20"/>
                <w:sz w:val="26"/>
              </w:rPr>
              <w:t xml:space="preserve">6 cohort swim </w:t>
            </w:r>
            <w:r>
              <w:rPr>
                <w:color w:val="231F20"/>
                <w:spacing w:val="-3"/>
                <w:sz w:val="26"/>
              </w:rPr>
              <w:t xml:space="preserve">competently, </w:t>
            </w:r>
            <w:r>
              <w:rPr>
                <w:color w:val="231F20"/>
                <w:sz w:val="26"/>
              </w:rPr>
              <w:t>confidently and proficiently over a distance of at least 25 metres?</w:t>
            </w:r>
          </w:p>
          <w:p w:rsidR="001A4B35" w:rsidRDefault="001A4B35" w:rsidP="001A4B35">
            <w:pPr>
              <w:pStyle w:val="TableParagraph"/>
              <w:spacing w:line="312" w:lineRule="exact"/>
              <w:ind w:left="80"/>
              <w:rPr>
                <w:sz w:val="26"/>
              </w:rPr>
            </w:pPr>
            <w:r>
              <w:rPr>
                <w:b/>
                <w:color w:val="231F20"/>
                <w:sz w:val="26"/>
              </w:rPr>
              <w:t xml:space="preserve">N.B. </w:t>
            </w:r>
            <w:r>
              <w:rPr>
                <w:color w:val="231F20"/>
                <w:sz w:val="26"/>
              </w:rPr>
              <w:t>Even though your children may swim in another year please report on their attainment on leaving</w:t>
            </w:r>
          </w:p>
          <w:p w:rsidR="001A4B35" w:rsidRDefault="001A4B35" w:rsidP="001A4B35">
            <w:pPr>
              <w:pStyle w:val="TableParagraph"/>
              <w:spacing w:line="295" w:lineRule="exact"/>
              <w:ind w:left="80"/>
              <w:rPr>
                <w:sz w:val="26"/>
              </w:rPr>
            </w:pPr>
            <w:r>
              <w:rPr>
                <w:color w:val="231F20"/>
                <w:sz w:val="26"/>
              </w:rPr>
              <w:t>primary school.</w:t>
            </w:r>
          </w:p>
        </w:tc>
        <w:tc>
          <w:tcPr>
            <w:tcW w:w="3798" w:type="dxa"/>
          </w:tcPr>
          <w:p w:rsidR="001A4B35" w:rsidRDefault="001A4B35" w:rsidP="001A4B35">
            <w:pPr>
              <w:pStyle w:val="TableParagraph"/>
              <w:spacing w:before="17"/>
              <w:ind w:left="79"/>
              <w:rPr>
                <w:sz w:val="26"/>
              </w:rPr>
            </w:pPr>
            <w:r>
              <w:rPr>
                <w:color w:val="231F20"/>
                <w:sz w:val="26"/>
              </w:rPr>
              <w:t xml:space="preserve"> Due to Covid-19 – we are unable to provide</w:t>
            </w:r>
            <w:r w:rsidR="005C5800">
              <w:rPr>
                <w:color w:val="231F20"/>
                <w:sz w:val="26"/>
              </w:rPr>
              <w:t xml:space="preserve"> data for swimming requirements for this the last two academic years.</w:t>
            </w:r>
          </w:p>
        </w:tc>
      </w:tr>
    </w:tbl>
    <w:p w:rsidR="00301CE9" w:rsidRPr="00BF0511" w:rsidRDefault="00301CE9" w:rsidP="00A316CB">
      <w:pPr>
        <w:tabs>
          <w:tab w:val="left" w:pos="12450"/>
        </w:tabs>
      </w:pPr>
    </w:p>
    <w:sectPr w:rsidR="00301CE9" w:rsidRPr="00BF0511">
      <w:headerReference w:type="default" r:id="rId10"/>
      <w:footerReference w:type="default" r:id="rId11"/>
      <w:pgSz w:w="16840" w:h="11910" w:orient="landscape"/>
      <w:pgMar w:top="7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436" w:rsidRDefault="00642436" w:rsidP="00187DF3">
      <w:r>
        <w:separator/>
      </w:r>
    </w:p>
  </w:endnote>
  <w:endnote w:type="continuationSeparator" w:id="0">
    <w:p w:rsidR="00642436" w:rsidRDefault="00642436" w:rsidP="0018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436" w:rsidRPr="00BF0511" w:rsidRDefault="00642436" w:rsidP="00BF0511">
    <w:pPr>
      <w:pStyle w:val="BodyText"/>
      <w:spacing w:line="14" w:lineRule="auto"/>
      <w:rPr>
        <w:sz w:val="20"/>
      </w:rPr>
    </w:pPr>
    <w:r>
      <w:rPr>
        <w:noProof/>
        <w:lang w:bidi="ar-SA"/>
      </w:rPr>
      <w:drawing>
        <wp:anchor distT="0" distB="0" distL="0" distR="0" simplePos="0" relativeHeight="251611136" behindDoc="1" locked="0" layoutInCell="1" allowOverlap="1" wp14:anchorId="73C24F57" wp14:editId="006AC43B">
          <wp:simplePos x="0" y="0"/>
          <wp:positionH relativeFrom="page">
            <wp:posOffset>5396399</wp:posOffset>
          </wp:positionH>
          <wp:positionV relativeFrom="page">
            <wp:posOffset>7118575</wp:posOffset>
          </wp:positionV>
          <wp:extent cx="269999" cy="269999"/>
          <wp:effectExtent l="0" t="0" r="0" b="0"/>
          <wp:wrapNone/>
          <wp:docPr id="76"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bidi="ar-SA"/>
      </w:rPr>
      <mc:AlternateContent>
        <mc:Choice Requires="wps">
          <w:drawing>
            <wp:anchor distT="0" distB="0" distL="114300" distR="114300" simplePos="0" relativeHeight="251673600" behindDoc="1" locked="0" layoutInCell="1" allowOverlap="1" wp14:anchorId="1AF6B638" wp14:editId="05B95153">
              <wp:simplePos x="0" y="0"/>
              <wp:positionH relativeFrom="page">
                <wp:posOffset>4834890</wp:posOffset>
              </wp:positionH>
              <wp:positionV relativeFrom="page">
                <wp:posOffset>7332345</wp:posOffset>
              </wp:positionV>
              <wp:extent cx="504190" cy="44450"/>
              <wp:effectExtent l="5715" t="7620" r="4445" b="508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155DEF" id="AutoShape 2" o:spid="_x0000_s1026" style="position:absolute;margin-left:380.7pt;margin-top:577.35pt;width:39.7pt;height: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bidi="ar-SA"/>
      </w:rPr>
      <mc:AlternateContent>
        <mc:Choice Requires="wpg">
          <w:drawing>
            <wp:anchor distT="0" distB="0" distL="114300" distR="114300" simplePos="0" relativeHeight="251674624" behindDoc="1" locked="0" layoutInCell="1" allowOverlap="1" wp14:anchorId="31718700" wp14:editId="6B54E2C7">
              <wp:simplePos x="0" y="0"/>
              <wp:positionH relativeFrom="page">
                <wp:posOffset>1198245</wp:posOffset>
              </wp:positionH>
              <wp:positionV relativeFrom="page">
                <wp:posOffset>7103110</wp:posOffset>
              </wp:positionV>
              <wp:extent cx="873125" cy="269240"/>
              <wp:effectExtent l="7620" t="6985" r="508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7" name="AutoShape 4"/>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3189133" id="Group 3" o:spid="_x0000_s1026" style="position:absolute;margin-left:94.35pt;margin-top:559.3pt;width:68.75pt;height:21.2pt;z-index:-251641856;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">
              <v:shape id="AutoShape 4"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5"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" strokecolor="#b385bb" strokeweight=".00764mm"/>
              <v:line id="Line 6"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">
                <v:imagedata r:id="rId7" o:title=""/>
              </v:shape>
              <v:shape id="Picture 8"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">
                <v:imagedata r:id="rId8" o:title=""/>
              </v:shape>
              <v:shape id="Picture 9"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">
                <v:imagedata r:id="rId9" o:title=""/>
              </v:shape>
              <v:shape id="Picture 10"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">
                <v:imagedata r:id="rId10" o:title=""/>
              </v:shape>
              <v:shape id="Picture 11"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">
                <v:imagedata r:id="rId11" o:title=""/>
              </v:shape>
              <w10:wrap anchorx="page" anchory="page"/>
            </v:group>
          </w:pict>
        </mc:Fallback>
      </mc:AlternateContent>
    </w:r>
    <w:r>
      <w:rPr>
        <w:noProof/>
        <w:lang w:bidi="ar-SA"/>
      </w:rPr>
      <w:drawing>
        <wp:anchor distT="0" distB="0" distL="0" distR="0" simplePos="0" relativeHeight="251661312" behindDoc="1" locked="0" layoutInCell="1" allowOverlap="1" wp14:anchorId="328CD156" wp14:editId="5F4794CD">
          <wp:simplePos x="0" y="0"/>
          <wp:positionH relativeFrom="page">
            <wp:posOffset>2138535</wp:posOffset>
          </wp:positionH>
          <wp:positionV relativeFrom="page">
            <wp:posOffset>7107713</wp:posOffset>
          </wp:positionV>
          <wp:extent cx="688267" cy="258484"/>
          <wp:effectExtent l="0" t="0" r="0" b="0"/>
          <wp:wrapNone/>
          <wp:docPr id="7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bidi="ar-SA"/>
      </w:rPr>
      <w:drawing>
        <wp:anchor distT="0" distB="0" distL="0" distR="0" simplePos="0" relativeHeight="251685888" behindDoc="1" locked="0" layoutInCell="1" allowOverlap="1" wp14:anchorId="58245E07" wp14:editId="06381F6B">
          <wp:simplePos x="0" y="0"/>
          <wp:positionH relativeFrom="page">
            <wp:posOffset>6252044</wp:posOffset>
          </wp:positionH>
          <wp:positionV relativeFrom="page">
            <wp:posOffset>7143775</wp:posOffset>
          </wp:positionV>
          <wp:extent cx="461955" cy="212394"/>
          <wp:effectExtent l="0" t="0" r="0" b="0"/>
          <wp:wrapNone/>
          <wp:docPr id="78"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bidi="ar-SA"/>
      </w:rPr>
      <w:drawing>
        <wp:anchor distT="0" distB="0" distL="0" distR="0" simplePos="0" relativeHeight="251710464" behindDoc="1" locked="0" layoutInCell="1" allowOverlap="1" wp14:anchorId="3219FC6D" wp14:editId="29F5B00D">
          <wp:simplePos x="0" y="0"/>
          <wp:positionH relativeFrom="page">
            <wp:posOffset>5823308</wp:posOffset>
          </wp:positionH>
          <wp:positionV relativeFrom="page">
            <wp:posOffset>7191244</wp:posOffset>
          </wp:positionV>
          <wp:extent cx="401238" cy="118130"/>
          <wp:effectExtent l="0" t="0" r="0" b="0"/>
          <wp:wrapNone/>
          <wp:docPr id="7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bidi="ar-SA"/>
      </w:rPr>
      <w:drawing>
        <wp:anchor distT="0" distB="0" distL="0" distR="0" simplePos="0" relativeHeight="251735040" behindDoc="1" locked="0" layoutInCell="1" allowOverlap="1" wp14:anchorId="516F9D04" wp14:editId="41E7886E">
          <wp:simplePos x="0" y="0"/>
          <wp:positionH relativeFrom="page">
            <wp:posOffset>5706054</wp:posOffset>
          </wp:positionH>
          <wp:positionV relativeFrom="page">
            <wp:posOffset>7179774</wp:posOffset>
          </wp:positionV>
          <wp:extent cx="86100" cy="128452"/>
          <wp:effectExtent l="0" t="0" r="0" b="0"/>
          <wp:wrapNone/>
          <wp:docPr id="80"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bidi="ar-SA"/>
      </w:rPr>
      <w:drawing>
        <wp:anchor distT="0" distB="0" distL="0" distR="0" simplePos="0" relativeHeight="251759616" behindDoc="1" locked="0" layoutInCell="1" allowOverlap="1" wp14:anchorId="6A69C5F7" wp14:editId="76DC850C">
          <wp:simplePos x="0" y="0"/>
          <wp:positionH relativeFrom="page">
            <wp:posOffset>4834992</wp:posOffset>
          </wp:positionH>
          <wp:positionV relativeFrom="page">
            <wp:posOffset>7125780</wp:posOffset>
          </wp:positionV>
          <wp:extent cx="130417" cy="163106"/>
          <wp:effectExtent l="0" t="0" r="0" b="0"/>
          <wp:wrapNone/>
          <wp:docPr id="8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bidi="ar-SA"/>
      </w:rPr>
      <w:drawing>
        <wp:anchor distT="0" distB="0" distL="0" distR="0" simplePos="0" relativeHeight="251784192" behindDoc="1" locked="0" layoutInCell="1" allowOverlap="1" wp14:anchorId="04E901EB" wp14:editId="79FB3EDA">
          <wp:simplePos x="0" y="0"/>
          <wp:positionH relativeFrom="page">
            <wp:posOffset>5008512</wp:posOffset>
          </wp:positionH>
          <wp:positionV relativeFrom="page">
            <wp:posOffset>7158015</wp:posOffset>
          </wp:positionV>
          <wp:extent cx="97807" cy="97802"/>
          <wp:effectExtent l="0" t="0" r="0" b="0"/>
          <wp:wrapNone/>
          <wp:docPr id="82"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bidi="ar-SA"/>
      </w:rPr>
      <w:drawing>
        <wp:anchor distT="0" distB="0" distL="0" distR="0" simplePos="0" relativeHeight="251808768" behindDoc="1" locked="0" layoutInCell="1" allowOverlap="1" wp14:anchorId="36A73106" wp14:editId="47108886">
          <wp:simplePos x="0" y="0"/>
          <wp:positionH relativeFrom="page">
            <wp:posOffset>5127804</wp:posOffset>
          </wp:positionH>
          <wp:positionV relativeFrom="page">
            <wp:posOffset>7170468</wp:posOffset>
          </wp:positionV>
          <wp:extent cx="210920" cy="73634"/>
          <wp:effectExtent l="0" t="0" r="0" b="0"/>
          <wp:wrapNone/>
          <wp:docPr id="8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bidi="ar-SA"/>
      </w:rPr>
      <mc:AlternateContent>
        <mc:Choice Requires="wps">
          <w:drawing>
            <wp:anchor distT="0" distB="0" distL="114300" distR="114300" simplePos="0" relativeHeight="251675648" behindDoc="1" locked="0" layoutInCell="1" allowOverlap="1" wp14:anchorId="6052523F" wp14:editId="512A255C">
              <wp:simplePos x="0" y="0"/>
              <wp:positionH relativeFrom="page">
                <wp:posOffset>444500</wp:posOffset>
              </wp:positionH>
              <wp:positionV relativeFrom="page">
                <wp:posOffset>7091680</wp:posOffset>
              </wp:positionV>
              <wp:extent cx="734695" cy="177800"/>
              <wp:effectExtent l="0" t="0" r="190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436" w:rsidRDefault="00642436" w:rsidP="00BF0511">
                          <w:pPr>
                            <w:pStyle w:val="BodyText"/>
                            <w:spacing w:line="264" w:lineRule="exact"/>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2523F" id="_x0000_t202" coordsize="21600,21600" o:spt="202" path="m,l,21600r21600,l21600,xe">
              <v:stroke joinstyle="miter"/>
              <v:path gradientshapeok="t" o:connecttype="rect"/>
            </v:shapetype>
            <v:shape id="Text Box 12" o:spid="_x0000_s1026" type="#_x0000_t202" style="position:absolute;margin-left:35pt;margin-top:558.4pt;width:57.85pt;height:1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3rsA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DKaA3rsAIAAKkFAAAO&#10;AAAAAAAAAAAAAAAAAC4CAABkcnMvZTJvRG9jLnhtbFBLAQItABQABgAIAAAAIQCG7NFb4AAAAAwB&#10;AAAPAAAAAAAAAAAAAAAAAAoFAABkcnMvZG93bnJldi54bWxQSwUGAAAAAAQABADzAAAAFwYAAAAA&#10;" filled="f" stroked="f">
              <v:textbox inset="0,0,0,0">
                <w:txbxContent>
                  <w:p w:rsidR="00642436" w:rsidRDefault="00642436" w:rsidP="00BF0511">
                    <w:pPr>
                      <w:pStyle w:val="BodyText"/>
                      <w:spacing w:line="264" w:lineRule="exact"/>
                    </w:pPr>
                    <w:r>
                      <w:rPr>
                        <w:color w:val="231F20"/>
                      </w:rPr>
                      <w:t>Created by:</w:t>
                    </w:r>
                  </w:p>
                </w:txbxContent>
              </v:textbox>
              <w10:wrap anchorx="page" anchory="page"/>
            </v:shape>
          </w:pict>
        </mc:Fallback>
      </mc:AlternateContent>
    </w:r>
    <w:r>
      <w:rPr>
        <w:noProof/>
        <w:lang w:bidi="ar-SA"/>
      </w:rPr>
      <mc:AlternateContent>
        <mc:Choice Requires="wps">
          <w:drawing>
            <wp:anchor distT="0" distB="0" distL="114300" distR="114300" simplePos="0" relativeHeight="251676672" behindDoc="1" locked="0" layoutInCell="1" allowOverlap="1" wp14:anchorId="58E81888" wp14:editId="5B01F8A4">
              <wp:simplePos x="0" y="0"/>
              <wp:positionH relativeFrom="page">
                <wp:posOffset>3853815</wp:posOffset>
              </wp:positionH>
              <wp:positionV relativeFrom="page">
                <wp:posOffset>7102475</wp:posOffset>
              </wp:positionV>
              <wp:extent cx="898525" cy="177800"/>
              <wp:effectExtent l="0" t="0" r="635"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436" w:rsidRDefault="00642436" w:rsidP="000E724A">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81888" id="Text Box 13" o:spid="_x0000_s1027" type="#_x0000_t202" style="position:absolute;margin-left:303.45pt;margin-top:559.25pt;width:70.75pt;height:14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3TksAIAALA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" filled="f" stroked="f">
              <v:textbox inset="0,0,0,0">
                <w:txbxContent>
                  <w:p w:rsidR="00642436" w:rsidRDefault="00642436" w:rsidP="000E724A">
                    <w:pPr>
                      <w:pStyle w:val="BodyText"/>
                      <w:spacing w:line="264" w:lineRule="exact"/>
                      <w:ind w:left="20"/>
                    </w:pPr>
                    <w:r>
                      <w:rPr>
                        <w:color w:val="231F20"/>
                      </w:rPr>
                      <w:t>Supported by:</w:t>
                    </w:r>
                  </w:p>
                </w:txbxContent>
              </v:textbox>
              <w10:wrap anchorx="page" anchory="page"/>
            </v:shape>
          </w:pict>
        </mc:Fallback>
      </mc:AlternateContent>
    </w:r>
  </w:p>
  <w:p w:rsidR="00642436" w:rsidRPr="00187DF3" w:rsidRDefault="006424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436" w:rsidRDefault="00642436" w:rsidP="00187DF3">
      <w:r>
        <w:separator/>
      </w:r>
    </w:p>
  </w:footnote>
  <w:footnote w:type="continuationSeparator" w:id="0">
    <w:p w:rsidR="00642436" w:rsidRDefault="00642436" w:rsidP="00187D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436" w:rsidRDefault="00642436">
    <w:pPr>
      <w:pStyle w:val="Header"/>
    </w:pPr>
    <w:r>
      <w:t xml:space="preserve">                                                                                                              Barnes Farm Junior School.  Sports Funding 2020 </w:t>
    </w:r>
    <w:r w:rsidR="000A1AC9">
      <w:t>–</w:t>
    </w:r>
    <w:r>
      <w:t xml:space="preserve"> 2021</w:t>
    </w:r>
    <w:r w:rsidR="000A1AC9">
      <w:t xml:space="preserve"> (including carry over from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81F12"/>
    <w:multiLevelType w:val="hybridMultilevel"/>
    <w:tmpl w:val="565A2402"/>
    <w:lvl w:ilvl="0" w:tplc="D70208D4">
      <w:numFmt w:val="bullet"/>
      <w:lvlText w:val="•"/>
      <w:lvlJc w:val="left"/>
      <w:pPr>
        <w:ind w:left="1080" w:hanging="360"/>
      </w:pPr>
      <w:rPr>
        <w:rFonts w:ascii="Calibri" w:eastAsia="Calibri" w:hAnsi="Calibri" w:cs="Calibri" w:hint="default"/>
        <w:color w:val="231F20"/>
        <w:spacing w:val="-18"/>
        <w:w w:val="97"/>
        <w:sz w:val="24"/>
        <w:szCs w:val="24"/>
        <w:lang w:val="en-GB" w:eastAsia="en-GB" w:bidi="en-GB"/>
      </w:rPr>
    </w:lvl>
    <w:lvl w:ilvl="1" w:tplc="02223348">
      <w:numFmt w:val="bullet"/>
      <w:lvlText w:val="•"/>
      <w:lvlJc w:val="left"/>
      <w:pPr>
        <w:ind w:left="2655" w:hanging="360"/>
      </w:pPr>
      <w:rPr>
        <w:rFonts w:hint="default"/>
        <w:lang w:val="en-GB" w:eastAsia="en-GB" w:bidi="en-GB"/>
      </w:rPr>
    </w:lvl>
    <w:lvl w:ilvl="2" w:tplc="A99EC010">
      <w:numFmt w:val="bullet"/>
      <w:lvlText w:val="•"/>
      <w:lvlJc w:val="left"/>
      <w:pPr>
        <w:ind w:left="4231" w:hanging="360"/>
      </w:pPr>
      <w:rPr>
        <w:rFonts w:hint="default"/>
        <w:lang w:val="en-GB" w:eastAsia="en-GB" w:bidi="en-GB"/>
      </w:rPr>
    </w:lvl>
    <w:lvl w:ilvl="3" w:tplc="9892B320">
      <w:numFmt w:val="bullet"/>
      <w:lvlText w:val="•"/>
      <w:lvlJc w:val="left"/>
      <w:pPr>
        <w:ind w:left="5807" w:hanging="360"/>
      </w:pPr>
      <w:rPr>
        <w:rFonts w:hint="default"/>
        <w:lang w:val="en-GB" w:eastAsia="en-GB" w:bidi="en-GB"/>
      </w:rPr>
    </w:lvl>
    <w:lvl w:ilvl="4" w:tplc="4AC61792">
      <w:numFmt w:val="bullet"/>
      <w:lvlText w:val="•"/>
      <w:lvlJc w:val="left"/>
      <w:pPr>
        <w:ind w:left="7383" w:hanging="360"/>
      </w:pPr>
      <w:rPr>
        <w:rFonts w:hint="default"/>
        <w:lang w:val="en-GB" w:eastAsia="en-GB" w:bidi="en-GB"/>
      </w:rPr>
    </w:lvl>
    <w:lvl w:ilvl="5" w:tplc="C23C33A0">
      <w:numFmt w:val="bullet"/>
      <w:lvlText w:val="•"/>
      <w:lvlJc w:val="left"/>
      <w:pPr>
        <w:ind w:left="8958" w:hanging="360"/>
      </w:pPr>
      <w:rPr>
        <w:rFonts w:hint="default"/>
        <w:lang w:val="en-GB" w:eastAsia="en-GB" w:bidi="en-GB"/>
      </w:rPr>
    </w:lvl>
    <w:lvl w:ilvl="6" w:tplc="D034D908">
      <w:numFmt w:val="bullet"/>
      <w:lvlText w:val="•"/>
      <w:lvlJc w:val="left"/>
      <w:pPr>
        <w:ind w:left="10534" w:hanging="360"/>
      </w:pPr>
      <w:rPr>
        <w:rFonts w:hint="default"/>
        <w:lang w:val="en-GB" w:eastAsia="en-GB" w:bidi="en-GB"/>
      </w:rPr>
    </w:lvl>
    <w:lvl w:ilvl="7" w:tplc="A65A6956">
      <w:numFmt w:val="bullet"/>
      <w:lvlText w:val="•"/>
      <w:lvlJc w:val="left"/>
      <w:pPr>
        <w:ind w:left="12110" w:hanging="360"/>
      </w:pPr>
      <w:rPr>
        <w:rFonts w:hint="default"/>
        <w:lang w:val="en-GB" w:eastAsia="en-GB" w:bidi="en-GB"/>
      </w:rPr>
    </w:lvl>
    <w:lvl w:ilvl="8" w:tplc="8A8A6E36">
      <w:numFmt w:val="bullet"/>
      <w:lvlText w:val="•"/>
      <w:lvlJc w:val="left"/>
      <w:pPr>
        <w:ind w:left="13686" w:hanging="360"/>
      </w:pPr>
      <w:rPr>
        <w:rFonts w:hint="default"/>
        <w:lang w:val="en-GB" w:eastAsia="en-GB" w:bidi="en-GB"/>
      </w:rPr>
    </w:lvl>
  </w:abstractNum>
  <w:abstractNum w:abstractNumId="1" w15:restartNumberingAfterBreak="0">
    <w:nsid w:val="2994410A"/>
    <w:multiLevelType w:val="hybridMultilevel"/>
    <w:tmpl w:val="C16CED46"/>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 w15:restartNumberingAfterBreak="0">
    <w:nsid w:val="2CF44447"/>
    <w:multiLevelType w:val="hybridMultilevel"/>
    <w:tmpl w:val="1678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250DD"/>
    <w:multiLevelType w:val="hybridMultilevel"/>
    <w:tmpl w:val="2CC023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76F2083"/>
    <w:multiLevelType w:val="hybridMultilevel"/>
    <w:tmpl w:val="079C4C06"/>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5" w15:restartNumberingAfterBreak="0">
    <w:nsid w:val="4B96020C"/>
    <w:multiLevelType w:val="hybridMultilevel"/>
    <w:tmpl w:val="3880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F6E97"/>
    <w:multiLevelType w:val="hybridMultilevel"/>
    <w:tmpl w:val="0C54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DD23C0"/>
    <w:multiLevelType w:val="hybridMultilevel"/>
    <w:tmpl w:val="827E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836BA1"/>
    <w:multiLevelType w:val="hybridMultilevel"/>
    <w:tmpl w:val="E806C1FA"/>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749C65D5"/>
    <w:multiLevelType w:val="hybridMultilevel"/>
    <w:tmpl w:val="D4C0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562B07"/>
    <w:multiLevelType w:val="hybridMultilevel"/>
    <w:tmpl w:val="E9D0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8"/>
  </w:num>
  <w:num w:numId="6">
    <w:abstractNumId w:val="10"/>
  </w:num>
  <w:num w:numId="7">
    <w:abstractNumId w:val="2"/>
  </w:num>
  <w:num w:numId="8">
    <w:abstractNumId w:val="7"/>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79"/>
    <w:rsid w:val="000A1AC9"/>
    <w:rsid w:val="000E724A"/>
    <w:rsid w:val="00120B69"/>
    <w:rsid w:val="00156451"/>
    <w:rsid w:val="00161E97"/>
    <w:rsid w:val="001809B8"/>
    <w:rsid w:val="0018442F"/>
    <w:rsid w:val="00187DF3"/>
    <w:rsid w:val="001A4B35"/>
    <w:rsid w:val="001C3ED4"/>
    <w:rsid w:val="001F7579"/>
    <w:rsid w:val="002113F3"/>
    <w:rsid w:val="00214B5F"/>
    <w:rsid w:val="00226532"/>
    <w:rsid w:val="00234B90"/>
    <w:rsid w:val="002640BC"/>
    <w:rsid w:val="00266C7B"/>
    <w:rsid w:val="002B148E"/>
    <w:rsid w:val="002C5055"/>
    <w:rsid w:val="002F06AB"/>
    <w:rsid w:val="00301CE9"/>
    <w:rsid w:val="00374A6E"/>
    <w:rsid w:val="003822E8"/>
    <w:rsid w:val="00396ACD"/>
    <w:rsid w:val="003A4F7F"/>
    <w:rsid w:val="00432D1C"/>
    <w:rsid w:val="004A1124"/>
    <w:rsid w:val="004F7841"/>
    <w:rsid w:val="0052657B"/>
    <w:rsid w:val="005553D7"/>
    <w:rsid w:val="0059483C"/>
    <w:rsid w:val="005C5800"/>
    <w:rsid w:val="005C6595"/>
    <w:rsid w:val="00603E27"/>
    <w:rsid w:val="00642436"/>
    <w:rsid w:val="006A086B"/>
    <w:rsid w:val="007026EC"/>
    <w:rsid w:val="00705079"/>
    <w:rsid w:val="007355D8"/>
    <w:rsid w:val="00753723"/>
    <w:rsid w:val="007670D4"/>
    <w:rsid w:val="0079114F"/>
    <w:rsid w:val="007B3776"/>
    <w:rsid w:val="007F2940"/>
    <w:rsid w:val="008317CF"/>
    <w:rsid w:val="00844231"/>
    <w:rsid w:val="008571E2"/>
    <w:rsid w:val="00880B64"/>
    <w:rsid w:val="00886A5D"/>
    <w:rsid w:val="008D1C63"/>
    <w:rsid w:val="008D3D1B"/>
    <w:rsid w:val="00937A31"/>
    <w:rsid w:val="009728C1"/>
    <w:rsid w:val="009A0660"/>
    <w:rsid w:val="009C12E3"/>
    <w:rsid w:val="009C192A"/>
    <w:rsid w:val="009F1469"/>
    <w:rsid w:val="009F78B1"/>
    <w:rsid w:val="00A316CB"/>
    <w:rsid w:val="00A32F70"/>
    <w:rsid w:val="00A713F6"/>
    <w:rsid w:val="00AB5D24"/>
    <w:rsid w:val="00AE3A1B"/>
    <w:rsid w:val="00B126F1"/>
    <w:rsid w:val="00B14E40"/>
    <w:rsid w:val="00B63502"/>
    <w:rsid w:val="00BC5F72"/>
    <w:rsid w:val="00BF0511"/>
    <w:rsid w:val="00BF5FA7"/>
    <w:rsid w:val="00C64734"/>
    <w:rsid w:val="00C72AE8"/>
    <w:rsid w:val="00C76EAD"/>
    <w:rsid w:val="00C84880"/>
    <w:rsid w:val="00CB611F"/>
    <w:rsid w:val="00CD4CCD"/>
    <w:rsid w:val="00D212BE"/>
    <w:rsid w:val="00D340B0"/>
    <w:rsid w:val="00DB67DD"/>
    <w:rsid w:val="00DC3D45"/>
    <w:rsid w:val="00DD7167"/>
    <w:rsid w:val="00E12C1D"/>
    <w:rsid w:val="00E13469"/>
    <w:rsid w:val="00E23FB4"/>
    <w:rsid w:val="00E84158"/>
    <w:rsid w:val="00E9086A"/>
    <w:rsid w:val="00E942E8"/>
    <w:rsid w:val="00EA413F"/>
    <w:rsid w:val="00EC2EBB"/>
    <w:rsid w:val="00ED555E"/>
    <w:rsid w:val="00EE1BFD"/>
    <w:rsid w:val="00EE5EC1"/>
    <w:rsid w:val="00FD0BE5"/>
    <w:rsid w:val="00FE4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65FF40"/>
  <w15:docId w15:val="{5EAE351F-5522-4917-A875-71F59F98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23"/>
      <w:ind w:right="33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ind w:left="28"/>
    </w:pPr>
  </w:style>
  <w:style w:type="paragraph" w:styleId="Header">
    <w:name w:val="header"/>
    <w:basedOn w:val="Normal"/>
    <w:link w:val="HeaderChar"/>
    <w:uiPriority w:val="99"/>
    <w:unhideWhenUsed/>
    <w:rsid w:val="00187DF3"/>
    <w:pPr>
      <w:tabs>
        <w:tab w:val="center" w:pos="4513"/>
        <w:tab w:val="right" w:pos="9026"/>
      </w:tabs>
    </w:pPr>
  </w:style>
  <w:style w:type="character" w:customStyle="1" w:styleId="HeaderChar">
    <w:name w:val="Header Char"/>
    <w:basedOn w:val="DefaultParagraphFont"/>
    <w:link w:val="Header"/>
    <w:uiPriority w:val="99"/>
    <w:rsid w:val="00187DF3"/>
    <w:rPr>
      <w:rFonts w:ascii="Calibri" w:eastAsia="Calibri" w:hAnsi="Calibri" w:cs="Calibri"/>
      <w:lang w:val="en-GB" w:eastAsia="en-GB" w:bidi="en-GB"/>
    </w:rPr>
  </w:style>
  <w:style w:type="paragraph" w:styleId="Footer">
    <w:name w:val="footer"/>
    <w:basedOn w:val="Normal"/>
    <w:link w:val="FooterChar"/>
    <w:uiPriority w:val="99"/>
    <w:unhideWhenUsed/>
    <w:rsid w:val="00187DF3"/>
    <w:pPr>
      <w:tabs>
        <w:tab w:val="center" w:pos="4513"/>
        <w:tab w:val="right" w:pos="9026"/>
      </w:tabs>
    </w:pPr>
  </w:style>
  <w:style w:type="character" w:customStyle="1" w:styleId="FooterChar">
    <w:name w:val="Footer Char"/>
    <w:basedOn w:val="DefaultParagraphFont"/>
    <w:link w:val="Footer"/>
    <w:uiPriority w:val="99"/>
    <w:rsid w:val="00187DF3"/>
    <w:rPr>
      <w:rFonts w:ascii="Calibri" w:eastAsia="Calibri" w:hAnsi="Calibri" w:cs="Calibri"/>
      <w:lang w:val="en-GB" w:eastAsia="en-GB" w:bidi="en-GB"/>
    </w:rPr>
  </w:style>
  <w:style w:type="character" w:styleId="Hyperlink">
    <w:name w:val="Hyperlink"/>
    <w:basedOn w:val="DefaultParagraphFont"/>
    <w:uiPriority w:val="99"/>
    <w:unhideWhenUsed/>
    <w:rsid w:val="00A316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7B358FDBE3554298018162308FEBA2" ma:contentTypeVersion="12" ma:contentTypeDescription="Create a new document." ma:contentTypeScope="" ma:versionID="70efe2e34b6ee8c7b019475131a4887f">
  <xsd:schema xmlns:xsd="http://www.w3.org/2001/XMLSchema" xmlns:xs="http://www.w3.org/2001/XMLSchema" xmlns:p="http://schemas.microsoft.com/office/2006/metadata/properties" xmlns:ns2="d68cfcf9-e0b7-4848-970a-88d9584ba0e1" xmlns:ns3="baa8998f-3dc0-460b-967b-ca36a357630a" targetNamespace="http://schemas.microsoft.com/office/2006/metadata/properties" ma:root="true" ma:fieldsID="f9e54d05ba31c859e3574ff2ec6d4f8b" ns2:_="" ns3:_="">
    <xsd:import namespace="d68cfcf9-e0b7-4848-970a-88d9584ba0e1"/>
    <xsd:import namespace="baa8998f-3dc0-460b-967b-ca36a35763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cfcf9-e0b7-4848-970a-88d9584ba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8998f-3dc0-460b-967b-ca36a35763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13BD8-77E4-48B9-AF33-2318B9267EDC}">
  <ds:schemaRefs>
    <ds:schemaRef ds:uri="baa8998f-3dc0-460b-967b-ca36a357630a"/>
    <ds:schemaRef ds:uri="http://schemas.microsoft.com/office/2006/documentManagement/types"/>
    <ds:schemaRef ds:uri="http://schemas.microsoft.com/office/infopath/2007/PartnerControls"/>
    <ds:schemaRef ds:uri="d68cfcf9-e0b7-4848-970a-88d9584ba0e1"/>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7A6D0C0-03C9-41F1-9CA9-AA4B11D3C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cfcf9-e0b7-4848-970a-88d9584ba0e1"/>
    <ds:schemaRef ds:uri="baa8998f-3dc0-460b-967b-ca36a3576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A1874-4903-4D26-842C-18AD307C5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E99C03B6</Template>
  <TotalTime>4365</TotalTime>
  <Pages>4</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Juliet Vickers</cp:lastModifiedBy>
  <cp:revision>20</cp:revision>
  <dcterms:created xsi:type="dcterms:W3CDTF">2021-08-01T22:16:00Z</dcterms:created>
  <dcterms:modified xsi:type="dcterms:W3CDTF">2021-08-05T07:21:00Z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Adobe InDesign CC 14.0 (Windows)</vt:lpwstr>
  </property>
  <property fmtid="{D5CDD505-2E9C-101B-9397-08002B2CF9AE}" pid="4" name="LastSaved">
    <vt:filetime>2018-10-30T00:00:00Z</vt:filetime>
  </property>
  <property fmtid="{D5CDD505-2E9C-101B-9397-08002B2CF9AE}" pid="5" name="ContentTypeId">
    <vt:lpwstr>0x010100EA7B358FDBE3554298018162308FEBA2</vt:lpwstr>
  </property>
</Properties>
</file>